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44E" w:rsidRPr="005343A6" w:rsidRDefault="00B469A5" w:rsidP="00F3644E">
      <w:pPr>
        <w:jc w:val="center"/>
        <w:rPr>
          <w:sz w:val="24"/>
          <w:szCs w:val="24"/>
        </w:rPr>
      </w:pPr>
      <w:r>
        <w:rPr>
          <w:sz w:val="24"/>
          <w:szCs w:val="24"/>
        </w:rPr>
        <w:t>МУ «О</w:t>
      </w:r>
      <w:r w:rsidR="00F3644E" w:rsidRPr="005343A6">
        <w:rPr>
          <w:sz w:val="24"/>
          <w:szCs w:val="24"/>
        </w:rPr>
        <w:t xml:space="preserve">ДУ </w:t>
      </w:r>
      <w:proofErr w:type="spellStart"/>
      <w:r w:rsidR="00F3644E" w:rsidRPr="005343A6">
        <w:rPr>
          <w:sz w:val="24"/>
          <w:szCs w:val="24"/>
        </w:rPr>
        <w:t>Веденского</w:t>
      </w:r>
      <w:proofErr w:type="spellEnd"/>
      <w:r w:rsidR="00F3644E" w:rsidRPr="005343A6">
        <w:rPr>
          <w:sz w:val="24"/>
          <w:szCs w:val="24"/>
        </w:rPr>
        <w:t xml:space="preserve"> муниципального района»</w:t>
      </w:r>
    </w:p>
    <w:p w:rsidR="00F3644E" w:rsidRPr="005343A6" w:rsidRDefault="00F3644E" w:rsidP="00F3644E">
      <w:pPr>
        <w:pStyle w:val="a5"/>
        <w:numPr>
          <w:ilvl w:val="0"/>
          <w:numId w:val="5"/>
        </w:numPr>
        <w:adjustRightInd w:val="0"/>
        <w:contextualSpacing/>
        <w:jc w:val="center"/>
        <w:rPr>
          <w:b/>
          <w:sz w:val="24"/>
          <w:szCs w:val="24"/>
        </w:rPr>
      </w:pPr>
      <w:r w:rsidRPr="005343A6">
        <w:rPr>
          <w:b/>
          <w:sz w:val="24"/>
          <w:szCs w:val="24"/>
        </w:rPr>
        <w:t xml:space="preserve">Муниципальное бюджетное дошкольное образовательное учреждение </w:t>
      </w:r>
    </w:p>
    <w:p w:rsidR="00F3644E" w:rsidRPr="005343A6" w:rsidRDefault="00F3644E" w:rsidP="00F3644E">
      <w:pPr>
        <w:pStyle w:val="a5"/>
        <w:numPr>
          <w:ilvl w:val="0"/>
          <w:numId w:val="5"/>
        </w:numPr>
        <w:adjustRightInd w:val="0"/>
        <w:contextualSpacing/>
        <w:jc w:val="center"/>
        <w:rPr>
          <w:b/>
          <w:sz w:val="24"/>
          <w:szCs w:val="24"/>
        </w:rPr>
      </w:pPr>
      <w:r w:rsidRPr="005343A6">
        <w:rPr>
          <w:b/>
          <w:sz w:val="24"/>
          <w:szCs w:val="24"/>
        </w:rPr>
        <w:t xml:space="preserve">«Детский сад № 12 имени </w:t>
      </w:r>
      <w:proofErr w:type="spellStart"/>
      <w:r w:rsidRPr="005343A6">
        <w:rPr>
          <w:b/>
          <w:sz w:val="24"/>
          <w:szCs w:val="24"/>
        </w:rPr>
        <w:t>Абдурзакова</w:t>
      </w:r>
      <w:proofErr w:type="spellEnd"/>
      <w:r w:rsidRPr="005343A6">
        <w:rPr>
          <w:b/>
          <w:sz w:val="24"/>
          <w:szCs w:val="24"/>
        </w:rPr>
        <w:t xml:space="preserve"> </w:t>
      </w:r>
      <w:proofErr w:type="spellStart"/>
      <w:r w:rsidRPr="005343A6">
        <w:rPr>
          <w:b/>
          <w:sz w:val="24"/>
          <w:szCs w:val="24"/>
        </w:rPr>
        <w:t>Азамата</w:t>
      </w:r>
      <w:proofErr w:type="spellEnd"/>
      <w:r w:rsidRPr="005343A6">
        <w:rPr>
          <w:b/>
          <w:sz w:val="24"/>
          <w:szCs w:val="24"/>
        </w:rPr>
        <w:t xml:space="preserve"> </w:t>
      </w:r>
      <w:proofErr w:type="spellStart"/>
      <w:r w:rsidRPr="005343A6">
        <w:rPr>
          <w:b/>
          <w:sz w:val="24"/>
          <w:szCs w:val="24"/>
        </w:rPr>
        <w:t>Рамзановича</w:t>
      </w:r>
      <w:proofErr w:type="spellEnd"/>
      <w:r w:rsidRPr="005343A6">
        <w:rPr>
          <w:b/>
          <w:sz w:val="24"/>
          <w:szCs w:val="24"/>
        </w:rPr>
        <w:t xml:space="preserve">» </w:t>
      </w:r>
      <w:proofErr w:type="spellStart"/>
      <w:r w:rsidRPr="005343A6">
        <w:rPr>
          <w:b/>
          <w:sz w:val="24"/>
          <w:szCs w:val="24"/>
        </w:rPr>
        <w:t>с.Дышне</w:t>
      </w:r>
      <w:proofErr w:type="spellEnd"/>
      <w:r w:rsidRPr="005343A6">
        <w:rPr>
          <w:b/>
          <w:sz w:val="24"/>
          <w:szCs w:val="24"/>
        </w:rPr>
        <w:t xml:space="preserve">- </w:t>
      </w:r>
      <w:proofErr w:type="gramStart"/>
      <w:r w:rsidRPr="005343A6">
        <w:rPr>
          <w:b/>
          <w:sz w:val="24"/>
          <w:szCs w:val="24"/>
        </w:rPr>
        <w:t>Ведено(</w:t>
      </w:r>
      <w:proofErr w:type="gramEnd"/>
      <w:r w:rsidRPr="005343A6">
        <w:rPr>
          <w:b/>
          <w:sz w:val="24"/>
          <w:szCs w:val="24"/>
        </w:rPr>
        <w:t>МБДОУ Детский сад № 12 «</w:t>
      </w:r>
      <w:proofErr w:type="spellStart"/>
      <w:r w:rsidRPr="005343A6">
        <w:rPr>
          <w:b/>
          <w:sz w:val="24"/>
          <w:szCs w:val="24"/>
        </w:rPr>
        <w:t>Азамата</w:t>
      </w:r>
      <w:proofErr w:type="spellEnd"/>
      <w:r w:rsidRPr="005343A6">
        <w:rPr>
          <w:b/>
          <w:sz w:val="24"/>
          <w:szCs w:val="24"/>
        </w:rPr>
        <w:t xml:space="preserve"> </w:t>
      </w:r>
      <w:proofErr w:type="spellStart"/>
      <w:r w:rsidRPr="005343A6">
        <w:rPr>
          <w:b/>
          <w:sz w:val="24"/>
          <w:szCs w:val="24"/>
        </w:rPr>
        <w:t>Рамзановича</w:t>
      </w:r>
      <w:proofErr w:type="spellEnd"/>
      <w:r w:rsidRPr="005343A6">
        <w:rPr>
          <w:b/>
          <w:sz w:val="24"/>
          <w:szCs w:val="24"/>
        </w:rPr>
        <w:t xml:space="preserve">» </w:t>
      </w:r>
      <w:proofErr w:type="spellStart"/>
      <w:r w:rsidRPr="005343A6">
        <w:rPr>
          <w:b/>
          <w:sz w:val="24"/>
          <w:szCs w:val="24"/>
        </w:rPr>
        <w:t>с.Дышне</w:t>
      </w:r>
      <w:proofErr w:type="spellEnd"/>
      <w:r w:rsidRPr="005343A6">
        <w:rPr>
          <w:b/>
          <w:sz w:val="24"/>
          <w:szCs w:val="24"/>
        </w:rPr>
        <w:t>- Ведено)</w:t>
      </w:r>
    </w:p>
    <w:p w:rsidR="00F3644E" w:rsidRPr="005343A6" w:rsidRDefault="00F3644E" w:rsidP="00F3644E">
      <w:pPr>
        <w:pStyle w:val="a5"/>
        <w:numPr>
          <w:ilvl w:val="0"/>
          <w:numId w:val="5"/>
        </w:numPr>
        <w:adjustRightInd w:val="0"/>
        <w:ind w:left="0" w:firstLine="0"/>
        <w:contextualSpacing/>
        <w:jc w:val="center"/>
        <w:rPr>
          <w:sz w:val="24"/>
          <w:szCs w:val="24"/>
        </w:rPr>
      </w:pPr>
    </w:p>
    <w:p w:rsidR="00F3644E" w:rsidRPr="005343A6" w:rsidRDefault="00F3644E" w:rsidP="00F3644E">
      <w:pPr>
        <w:pStyle w:val="a5"/>
        <w:numPr>
          <w:ilvl w:val="0"/>
          <w:numId w:val="5"/>
        </w:numPr>
        <w:adjustRightInd w:val="0"/>
        <w:ind w:left="0" w:firstLine="0"/>
        <w:contextualSpacing/>
        <w:jc w:val="center"/>
        <w:rPr>
          <w:sz w:val="24"/>
          <w:szCs w:val="24"/>
        </w:rPr>
      </w:pPr>
      <w:r w:rsidRPr="005343A6">
        <w:rPr>
          <w:sz w:val="24"/>
          <w:szCs w:val="24"/>
        </w:rPr>
        <w:t>МУ «</w:t>
      </w:r>
      <w:proofErr w:type="spellStart"/>
      <w:r w:rsidRPr="005343A6">
        <w:rPr>
          <w:sz w:val="24"/>
          <w:szCs w:val="24"/>
        </w:rPr>
        <w:t>Ведананмуниципальни</w:t>
      </w:r>
      <w:proofErr w:type="spellEnd"/>
      <w:r w:rsidRPr="005343A6">
        <w:rPr>
          <w:sz w:val="24"/>
          <w:szCs w:val="24"/>
        </w:rPr>
        <w:t xml:space="preserve"> к</w:t>
      </w:r>
      <w:r w:rsidRPr="005343A6">
        <w:rPr>
          <w:sz w:val="24"/>
          <w:szCs w:val="24"/>
          <w:lang w:val="en-US"/>
        </w:rPr>
        <w:t>I</w:t>
      </w:r>
      <w:proofErr w:type="spellStart"/>
      <w:r w:rsidRPr="005343A6">
        <w:rPr>
          <w:sz w:val="24"/>
          <w:szCs w:val="24"/>
        </w:rPr>
        <w:t>оштан</w:t>
      </w:r>
      <w:proofErr w:type="spellEnd"/>
      <w:r w:rsidRPr="005343A6">
        <w:rPr>
          <w:sz w:val="24"/>
          <w:szCs w:val="24"/>
        </w:rPr>
        <w:t xml:space="preserve"> ШУУ»</w:t>
      </w:r>
    </w:p>
    <w:p w:rsidR="00F3644E" w:rsidRPr="005343A6" w:rsidRDefault="00F3644E" w:rsidP="00F3644E">
      <w:pPr>
        <w:tabs>
          <w:tab w:val="left" w:pos="8472"/>
        </w:tabs>
        <w:jc w:val="center"/>
        <w:rPr>
          <w:b/>
          <w:sz w:val="24"/>
          <w:szCs w:val="24"/>
        </w:rPr>
      </w:pPr>
      <w:proofErr w:type="spellStart"/>
      <w:r w:rsidRPr="005343A6">
        <w:rPr>
          <w:b/>
          <w:sz w:val="24"/>
          <w:szCs w:val="24"/>
        </w:rPr>
        <w:t>Муниципальнибюджетнишколазхойндешаранучреждени</w:t>
      </w:r>
      <w:proofErr w:type="spellEnd"/>
      <w:r w:rsidRPr="005343A6">
        <w:rPr>
          <w:b/>
          <w:sz w:val="24"/>
          <w:szCs w:val="24"/>
        </w:rPr>
        <w:t xml:space="preserve">                                                           «</w:t>
      </w:r>
      <w:proofErr w:type="spellStart"/>
      <w:r w:rsidRPr="005343A6">
        <w:rPr>
          <w:b/>
          <w:sz w:val="24"/>
          <w:szCs w:val="24"/>
        </w:rPr>
        <w:t>Абдурзаков</w:t>
      </w:r>
      <w:proofErr w:type="spellEnd"/>
      <w:r w:rsidRPr="005343A6">
        <w:rPr>
          <w:b/>
          <w:sz w:val="24"/>
          <w:szCs w:val="24"/>
        </w:rPr>
        <w:t xml:space="preserve"> </w:t>
      </w:r>
      <w:proofErr w:type="spellStart"/>
      <w:r w:rsidRPr="005343A6">
        <w:rPr>
          <w:b/>
          <w:sz w:val="24"/>
          <w:szCs w:val="24"/>
        </w:rPr>
        <w:t>Азматан</w:t>
      </w:r>
      <w:proofErr w:type="spellEnd"/>
      <w:r w:rsidRPr="005343A6">
        <w:rPr>
          <w:b/>
          <w:sz w:val="24"/>
          <w:szCs w:val="24"/>
        </w:rPr>
        <w:t xml:space="preserve">» № 12йолуберийнбеш </w:t>
      </w:r>
      <w:proofErr w:type="spellStart"/>
      <w:r w:rsidRPr="005343A6">
        <w:rPr>
          <w:b/>
          <w:sz w:val="24"/>
          <w:szCs w:val="24"/>
        </w:rPr>
        <w:t>Дышне-Ведана</w:t>
      </w:r>
      <w:proofErr w:type="spellEnd"/>
      <w:r w:rsidRPr="005343A6">
        <w:rPr>
          <w:b/>
          <w:sz w:val="24"/>
          <w:szCs w:val="24"/>
        </w:rPr>
        <w:t xml:space="preserve">                                                       (МБШДУ «</w:t>
      </w:r>
      <w:proofErr w:type="spellStart"/>
      <w:r w:rsidRPr="005343A6">
        <w:rPr>
          <w:b/>
          <w:sz w:val="24"/>
          <w:szCs w:val="24"/>
        </w:rPr>
        <w:t>Абдурзаков</w:t>
      </w:r>
      <w:proofErr w:type="spellEnd"/>
      <w:r w:rsidRPr="005343A6">
        <w:rPr>
          <w:b/>
          <w:sz w:val="24"/>
          <w:szCs w:val="24"/>
        </w:rPr>
        <w:t xml:space="preserve"> </w:t>
      </w:r>
      <w:proofErr w:type="spellStart"/>
      <w:r w:rsidRPr="005343A6">
        <w:rPr>
          <w:b/>
          <w:sz w:val="24"/>
          <w:szCs w:val="24"/>
        </w:rPr>
        <w:t>Азаматан</w:t>
      </w:r>
      <w:proofErr w:type="spellEnd"/>
      <w:r w:rsidRPr="005343A6">
        <w:rPr>
          <w:b/>
          <w:sz w:val="24"/>
          <w:szCs w:val="24"/>
        </w:rPr>
        <w:t xml:space="preserve"> »ц1арах йолу№12-г1а </w:t>
      </w:r>
      <w:proofErr w:type="spellStart"/>
      <w:r w:rsidRPr="005343A6">
        <w:rPr>
          <w:b/>
          <w:sz w:val="24"/>
          <w:szCs w:val="24"/>
        </w:rPr>
        <w:t>берийн</w:t>
      </w:r>
      <w:proofErr w:type="spellEnd"/>
      <w:r w:rsidRPr="005343A6">
        <w:rPr>
          <w:b/>
          <w:sz w:val="24"/>
          <w:szCs w:val="24"/>
        </w:rPr>
        <w:t xml:space="preserve"> </w:t>
      </w:r>
      <w:proofErr w:type="spellStart"/>
      <w:r w:rsidRPr="005343A6">
        <w:rPr>
          <w:b/>
          <w:sz w:val="24"/>
          <w:szCs w:val="24"/>
        </w:rPr>
        <w:t>беш</w:t>
      </w:r>
      <w:proofErr w:type="spellEnd"/>
      <w:r w:rsidRPr="005343A6">
        <w:rPr>
          <w:b/>
          <w:sz w:val="24"/>
          <w:szCs w:val="24"/>
        </w:rPr>
        <w:t xml:space="preserve"> </w:t>
      </w:r>
      <w:proofErr w:type="spellStart"/>
      <w:r w:rsidRPr="005343A6">
        <w:rPr>
          <w:b/>
          <w:sz w:val="24"/>
          <w:szCs w:val="24"/>
        </w:rPr>
        <w:t>Дышне-Ведана</w:t>
      </w:r>
      <w:proofErr w:type="spellEnd"/>
      <w:r w:rsidRPr="005343A6">
        <w:rPr>
          <w:b/>
          <w:sz w:val="24"/>
          <w:szCs w:val="24"/>
        </w:rPr>
        <w:t>)</w:t>
      </w:r>
    </w:p>
    <w:p w:rsidR="00196FF6" w:rsidRDefault="00196FF6">
      <w:pPr>
        <w:pStyle w:val="a3"/>
        <w:ind w:left="0"/>
        <w:rPr>
          <w:b/>
          <w:sz w:val="26"/>
        </w:rPr>
      </w:pPr>
    </w:p>
    <w:p w:rsidR="00196FF6" w:rsidRDefault="00196FF6">
      <w:pPr>
        <w:pStyle w:val="a3"/>
        <w:ind w:left="0"/>
        <w:rPr>
          <w:b/>
          <w:sz w:val="26"/>
        </w:rPr>
      </w:pPr>
    </w:p>
    <w:p w:rsidR="00196FF6" w:rsidRDefault="00196FF6">
      <w:pPr>
        <w:pStyle w:val="a3"/>
        <w:ind w:left="0"/>
        <w:rPr>
          <w:b/>
          <w:sz w:val="26"/>
        </w:rPr>
      </w:pPr>
    </w:p>
    <w:p w:rsidR="00196FF6" w:rsidRDefault="00196FF6">
      <w:pPr>
        <w:pStyle w:val="a3"/>
        <w:spacing w:before="5"/>
        <w:ind w:left="0"/>
        <w:rPr>
          <w:b/>
          <w:sz w:val="22"/>
        </w:rPr>
      </w:pPr>
    </w:p>
    <w:p w:rsidR="00196FF6" w:rsidRPr="005343A6" w:rsidRDefault="005343A6">
      <w:pPr>
        <w:pStyle w:val="a4"/>
        <w:spacing w:line="321" w:lineRule="exact"/>
        <w:rPr>
          <w:sz w:val="24"/>
          <w:szCs w:val="24"/>
        </w:rPr>
      </w:pPr>
      <w:r w:rsidRPr="005343A6">
        <w:rPr>
          <w:sz w:val="24"/>
          <w:szCs w:val="24"/>
        </w:rPr>
        <w:t>Публичный</w:t>
      </w:r>
      <w:r w:rsidRPr="005343A6">
        <w:rPr>
          <w:spacing w:val="-5"/>
          <w:sz w:val="24"/>
          <w:szCs w:val="24"/>
        </w:rPr>
        <w:t xml:space="preserve"> </w:t>
      </w:r>
      <w:r w:rsidRPr="005343A6">
        <w:rPr>
          <w:sz w:val="24"/>
          <w:szCs w:val="24"/>
        </w:rPr>
        <w:t>доклад</w:t>
      </w:r>
      <w:r w:rsidRPr="005343A6">
        <w:rPr>
          <w:spacing w:val="-4"/>
          <w:sz w:val="24"/>
          <w:szCs w:val="24"/>
        </w:rPr>
        <w:t xml:space="preserve"> </w:t>
      </w:r>
      <w:r w:rsidRPr="005343A6">
        <w:rPr>
          <w:spacing w:val="-2"/>
          <w:sz w:val="24"/>
          <w:szCs w:val="24"/>
        </w:rPr>
        <w:t>заведующего</w:t>
      </w:r>
    </w:p>
    <w:p w:rsidR="00196FF6" w:rsidRPr="005343A6" w:rsidRDefault="005343A6">
      <w:pPr>
        <w:pStyle w:val="a4"/>
        <w:spacing w:line="242" w:lineRule="auto"/>
        <w:ind w:left="2396" w:right="2376"/>
        <w:rPr>
          <w:sz w:val="24"/>
          <w:szCs w:val="24"/>
        </w:rPr>
      </w:pPr>
      <w:r w:rsidRPr="005343A6">
        <w:rPr>
          <w:sz w:val="24"/>
          <w:szCs w:val="24"/>
        </w:rPr>
        <w:t>МБДОУ</w:t>
      </w:r>
      <w:r w:rsidRPr="005343A6">
        <w:rPr>
          <w:spacing w:val="-6"/>
          <w:sz w:val="24"/>
          <w:szCs w:val="24"/>
        </w:rPr>
        <w:t xml:space="preserve"> </w:t>
      </w:r>
      <w:r w:rsidR="00F3644E" w:rsidRPr="005343A6">
        <w:rPr>
          <w:spacing w:val="-6"/>
          <w:sz w:val="24"/>
          <w:szCs w:val="24"/>
        </w:rPr>
        <w:t>«</w:t>
      </w:r>
      <w:r w:rsidRPr="005343A6">
        <w:rPr>
          <w:sz w:val="24"/>
          <w:szCs w:val="24"/>
        </w:rPr>
        <w:t>Детский</w:t>
      </w:r>
      <w:r w:rsidRPr="005343A6">
        <w:rPr>
          <w:spacing w:val="-6"/>
          <w:sz w:val="24"/>
          <w:szCs w:val="24"/>
        </w:rPr>
        <w:t xml:space="preserve"> </w:t>
      </w:r>
      <w:r w:rsidRPr="005343A6">
        <w:rPr>
          <w:sz w:val="24"/>
          <w:szCs w:val="24"/>
        </w:rPr>
        <w:t>сад</w:t>
      </w:r>
      <w:r w:rsidRPr="005343A6">
        <w:rPr>
          <w:spacing w:val="-7"/>
          <w:sz w:val="24"/>
          <w:szCs w:val="24"/>
        </w:rPr>
        <w:t xml:space="preserve"> </w:t>
      </w:r>
      <w:r w:rsidRPr="005343A6">
        <w:rPr>
          <w:sz w:val="24"/>
          <w:szCs w:val="24"/>
        </w:rPr>
        <w:t>№</w:t>
      </w:r>
      <w:r w:rsidR="00F3644E" w:rsidRPr="005343A6">
        <w:rPr>
          <w:spacing w:val="-6"/>
          <w:sz w:val="24"/>
          <w:szCs w:val="24"/>
        </w:rPr>
        <w:t>12</w:t>
      </w:r>
      <w:r w:rsidRPr="005343A6">
        <w:rPr>
          <w:spacing w:val="-5"/>
          <w:sz w:val="24"/>
          <w:szCs w:val="24"/>
        </w:rPr>
        <w:t xml:space="preserve"> </w:t>
      </w:r>
      <w:r w:rsidR="00F3644E" w:rsidRPr="005343A6">
        <w:rPr>
          <w:sz w:val="24"/>
          <w:szCs w:val="24"/>
        </w:rPr>
        <w:t xml:space="preserve">имени </w:t>
      </w:r>
      <w:proofErr w:type="spellStart"/>
      <w:r w:rsidR="00F3644E" w:rsidRPr="005343A6">
        <w:rPr>
          <w:sz w:val="24"/>
          <w:szCs w:val="24"/>
        </w:rPr>
        <w:t>Абдурзакова</w:t>
      </w:r>
      <w:proofErr w:type="spellEnd"/>
      <w:r w:rsidR="00F3644E" w:rsidRPr="005343A6">
        <w:rPr>
          <w:sz w:val="24"/>
          <w:szCs w:val="24"/>
        </w:rPr>
        <w:t xml:space="preserve"> </w:t>
      </w:r>
      <w:proofErr w:type="spellStart"/>
      <w:r w:rsidR="00F3644E" w:rsidRPr="005343A6">
        <w:rPr>
          <w:sz w:val="24"/>
          <w:szCs w:val="24"/>
        </w:rPr>
        <w:t>Азамата</w:t>
      </w:r>
      <w:proofErr w:type="spellEnd"/>
      <w:r w:rsidR="00F3644E" w:rsidRPr="005343A6">
        <w:rPr>
          <w:sz w:val="24"/>
          <w:szCs w:val="24"/>
        </w:rPr>
        <w:t xml:space="preserve"> </w:t>
      </w:r>
      <w:proofErr w:type="spellStart"/>
      <w:r w:rsidR="00F3644E" w:rsidRPr="005343A6">
        <w:rPr>
          <w:sz w:val="24"/>
          <w:szCs w:val="24"/>
        </w:rPr>
        <w:t>Рамзановича</w:t>
      </w:r>
      <w:proofErr w:type="spellEnd"/>
      <w:r w:rsidRPr="005343A6">
        <w:rPr>
          <w:sz w:val="24"/>
          <w:szCs w:val="24"/>
        </w:rPr>
        <w:t>»</w:t>
      </w:r>
      <w:r w:rsidRPr="005343A6">
        <w:rPr>
          <w:spacing w:val="-5"/>
          <w:sz w:val="24"/>
          <w:szCs w:val="24"/>
        </w:rPr>
        <w:t xml:space="preserve"> </w:t>
      </w:r>
      <w:proofErr w:type="spellStart"/>
      <w:r w:rsidR="00F3644E" w:rsidRPr="005343A6">
        <w:rPr>
          <w:spacing w:val="-4"/>
          <w:sz w:val="24"/>
          <w:szCs w:val="24"/>
        </w:rPr>
        <w:t>с.Дышне</w:t>
      </w:r>
      <w:proofErr w:type="spellEnd"/>
      <w:r w:rsidR="00F3644E" w:rsidRPr="005343A6">
        <w:rPr>
          <w:spacing w:val="-4"/>
          <w:sz w:val="24"/>
          <w:szCs w:val="24"/>
        </w:rPr>
        <w:t>-</w:t>
      </w:r>
      <w:r w:rsidRPr="005343A6">
        <w:rPr>
          <w:sz w:val="24"/>
          <w:szCs w:val="24"/>
        </w:rPr>
        <w:t>Ведено за 202</w:t>
      </w:r>
      <w:r w:rsidR="00B469A5">
        <w:rPr>
          <w:sz w:val="24"/>
          <w:szCs w:val="24"/>
        </w:rPr>
        <w:t>5</w:t>
      </w:r>
      <w:r w:rsidRPr="005343A6">
        <w:rPr>
          <w:sz w:val="24"/>
          <w:szCs w:val="24"/>
        </w:rPr>
        <w:t>– 202</w:t>
      </w:r>
      <w:r w:rsidR="00B469A5">
        <w:rPr>
          <w:sz w:val="24"/>
          <w:szCs w:val="24"/>
        </w:rPr>
        <w:t>6</w:t>
      </w:r>
      <w:r w:rsidRPr="005343A6">
        <w:rPr>
          <w:sz w:val="24"/>
          <w:szCs w:val="24"/>
        </w:rPr>
        <w:t xml:space="preserve"> учебный год</w:t>
      </w:r>
    </w:p>
    <w:p w:rsidR="00196FF6" w:rsidRDefault="00196FF6">
      <w:pPr>
        <w:pStyle w:val="a3"/>
        <w:ind w:left="0"/>
        <w:rPr>
          <w:b/>
          <w:sz w:val="30"/>
        </w:rPr>
      </w:pPr>
    </w:p>
    <w:p w:rsidR="00196FF6" w:rsidRDefault="00196FF6">
      <w:pPr>
        <w:pStyle w:val="a3"/>
        <w:ind w:left="0"/>
        <w:rPr>
          <w:b/>
          <w:sz w:val="30"/>
        </w:rPr>
      </w:pPr>
    </w:p>
    <w:p w:rsidR="00196FF6" w:rsidRDefault="005343A6">
      <w:pPr>
        <w:pStyle w:val="a3"/>
        <w:spacing w:before="173"/>
        <w:ind w:right="108" w:firstLine="480"/>
        <w:jc w:val="both"/>
      </w:pPr>
      <w:r>
        <w:t>Данный публичный доклад – средство обеспечения информационной открытости и прозрачности работы.</w:t>
      </w:r>
    </w:p>
    <w:p w:rsidR="00196FF6" w:rsidRDefault="005343A6">
      <w:pPr>
        <w:pStyle w:val="a3"/>
        <w:ind w:right="103"/>
        <w:jc w:val="both"/>
      </w:pPr>
      <w:r>
        <w:rPr>
          <w:b/>
        </w:rPr>
        <w:t xml:space="preserve">Цель настоящего доклада </w:t>
      </w:r>
      <w:r>
        <w:t>– обеспечение информационной основы для организации диалога и согласования интересов всех участников образовательного процесса, информирование общественности, прежде всего родителей (законных представителей) об образовательной деятельности, основных результатах функционирования учреждения, проблемах и направлениях его развития. Настоящий доклад подготовлен на основе контрольно-аналит</w:t>
      </w:r>
      <w:r w:rsidR="00B469A5">
        <w:t>ической деятельности ДОУ за 2025-2026</w:t>
      </w:r>
      <w:r>
        <w:t xml:space="preserve"> учебный год.</w:t>
      </w:r>
    </w:p>
    <w:p w:rsidR="00196FF6" w:rsidRDefault="00196FF6">
      <w:pPr>
        <w:pStyle w:val="a3"/>
        <w:ind w:left="0"/>
        <w:rPr>
          <w:sz w:val="26"/>
        </w:rPr>
      </w:pPr>
    </w:p>
    <w:p w:rsidR="00196FF6" w:rsidRDefault="00196FF6">
      <w:pPr>
        <w:pStyle w:val="a3"/>
        <w:spacing w:before="4"/>
        <w:ind w:left="0"/>
        <w:rPr>
          <w:sz w:val="22"/>
        </w:rPr>
      </w:pPr>
    </w:p>
    <w:p w:rsidR="00196FF6" w:rsidRDefault="005343A6">
      <w:pPr>
        <w:pStyle w:val="11"/>
        <w:numPr>
          <w:ilvl w:val="0"/>
          <w:numId w:val="4"/>
        </w:numPr>
        <w:tabs>
          <w:tab w:val="left" w:pos="2840"/>
          <w:tab w:val="left" w:pos="2841"/>
        </w:tabs>
        <w:jc w:val="left"/>
      </w:pPr>
      <w:r>
        <w:t>Общие</w:t>
      </w:r>
      <w:r>
        <w:rPr>
          <w:spacing w:val="-7"/>
        </w:rPr>
        <w:t xml:space="preserve"> </w:t>
      </w:r>
      <w:r>
        <w:t>характеристики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rPr>
          <w:spacing w:val="-2"/>
        </w:rPr>
        <w:t>организации</w:t>
      </w:r>
    </w:p>
    <w:p w:rsidR="00196FF6" w:rsidRDefault="005343A6">
      <w:pPr>
        <w:tabs>
          <w:tab w:val="left" w:pos="7234"/>
        </w:tabs>
        <w:ind w:left="132" w:right="110"/>
        <w:rPr>
          <w:sz w:val="24"/>
        </w:rPr>
      </w:pPr>
      <w:r>
        <w:rPr>
          <w:b/>
          <w:sz w:val="24"/>
        </w:rPr>
        <w:t>Полное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наименование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МБДОУ: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Муниципальное</w:t>
      </w:r>
      <w:r>
        <w:rPr>
          <w:spacing w:val="80"/>
          <w:sz w:val="24"/>
        </w:rPr>
        <w:t xml:space="preserve"> </w:t>
      </w:r>
      <w:r>
        <w:rPr>
          <w:sz w:val="24"/>
        </w:rPr>
        <w:t>бюджетное</w:t>
      </w:r>
      <w:r>
        <w:rPr>
          <w:sz w:val="24"/>
        </w:rPr>
        <w:tab/>
        <w:t>дошкольное</w:t>
      </w:r>
      <w:r>
        <w:rPr>
          <w:spacing w:val="59"/>
          <w:sz w:val="24"/>
        </w:rPr>
        <w:t xml:space="preserve"> </w:t>
      </w:r>
      <w:r>
        <w:rPr>
          <w:sz w:val="24"/>
        </w:rPr>
        <w:t xml:space="preserve">образовательное учреждение Детский сад № </w:t>
      </w:r>
      <w:r w:rsidR="00F3644E">
        <w:rPr>
          <w:sz w:val="24"/>
        </w:rPr>
        <w:t>12</w:t>
      </w:r>
      <w:r>
        <w:rPr>
          <w:sz w:val="24"/>
        </w:rPr>
        <w:t xml:space="preserve"> </w:t>
      </w:r>
      <w:r w:rsidR="00F3644E">
        <w:rPr>
          <w:sz w:val="24"/>
        </w:rPr>
        <w:t xml:space="preserve">имени </w:t>
      </w:r>
      <w:proofErr w:type="spellStart"/>
      <w:r w:rsidR="00F3644E">
        <w:rPr>
          <w:sz w:val="24"/>
        </w:rPr>
        <w:t>Абдурзакова</w:t>
      </w:r>
      <w:proofErr w:type="spellEnd"/>
      <w:r w:rsidR="00F3644E">
        <w:rPr>
          <w:sz w:val="24"/>
        </w:rPr>
        <w:t xml:space="preserve"> </w:t>
      </w:r>
      <w:proofErr w:type="spellStart"/>
      <w:r w:rsidR="00F3644E">
        <w:rPr>
          <w:sz w:val="24"/>
        </w:rPr>
        <w:t>Азамата</w:t>
      </w:r>
      <w:proofErr w:type="spellEnd"/>
      <w:r w:rsidR="00F3644E">
        <w:rPr>
          <w:sz w:val="24"/>
        </w:rPr>
        <w:t xml:space="preserve"> </w:t>
      </w:r>
      <w:proofErr w:type="spellStart"/>
      <w:r w:rsidR="00F3644E">
        <w:rPr>
          <w:sz w:val="24"/>
        </w:rPr>
        <w:t>Рамзановича</w:t>
      </w:r>
      <w:proofErr w:type="spellEnd"/>
      <w:r>
        <w:rPr>
          <w:sz w:val="24"/>
        </w:rPr>
        <w:t>»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с. </w:t>
      </w:r>
      <w:proofErr w:type="spellStart"/>
      <w:r w:rsidR="00F3644E">
        <w:rPr>
          <w:sz w:val="24"/>
        </w:rPr>
        <w:t>Дышне</w:t>
      </w:r>
      <w:proofErr w:type="spellEnd"/>
      <w:r w:rsidR="00F3644E">
        <w:rPr>
          <w:sz w:val="24"/>
        </w:rPr>
        <w:t>-</w:t>
      </w:r>
      <w:r>
        <w:rPr>
          <w:sz w:val="24"/>
        </w:rPr>
        <w:t>Ведено.</w:t>
      </w:r>
    </w:p>
    <w:p w:rsidR="00196FF6" w:rsidRDefault="005343A6">
      <w:pPr>
        <w:pStyle w:val="a3"/>
        <w:ind w:right="1289"/>
      </w:pPr>
      <w:r>
        <w:rPr>
          <w:b/>
        </w:rPr>
        <w:t>Сокращенное</w:t>
      </w:r>
      <w:r>
        <w:rPr>
          <w:b/>
          <w:spacing w:val="-3"/>
        </w:rPr>
        <w:t xml:space="preserve"> </w:t>
      </w:r>
      <w:r>
        <w:rPr>
          <w:b/>
        </w:rPr>
        <w:t xml:space="preserve">наименование: </w:t>
      </w:r>
      <w:r>
        <w:t>МБДОУ</w:t>
      </w:r>
      <w:r w:rsidR="009775A9">
        <w:t xml:space="preserve"> </w:t>
      </w:r>
      <w:proofErr w:type="gramStart"/>
      <w:r w:rsidR="009775A9">
        <w:t>«</w:t>
      </w:r>
      <w:r>
        <w:rPr>
          <w:spacing w:val="-6"/>
        </w:rPr>
        <w:t xml:space="preserve"> </w:t>
      </w:r>
      <w:r>
        <w:t>Детский</w:t>
      </w:r>
      <w:proofErr w:type="gramEnd"/>
      <w:r>
        <w:rPr>
          <w:spacing w:val="-5"/>
        </w:rPr>
        <w:t xml:space="preserve"> </w:t>
      </w:r>
      <w:r>
        <w:t>сад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 w:rsidR="009775A9">
        <w:t>12</w:t>
      </w:r>
      <w:r>
        <w:rPr>
          <w:spacing w:val="-4"/>
        </w:rPr>
        <w:t xml:space="preserve"> </w:t>
      </w:r>
      <w:r>
        <w:t>«</w:t>
      </w:r>
      <w:r w:rsidR="009775A9">
        <w:t xml:space="preserve">имени </w:t>
      </w:r>
      <w:proofErr w:type="spellStart"/>
      <w:r w:rsidR="009775A9">
        <w:t>Абдурзакова</w:t>
      </w:r>
      <w:proofErr w:type="spellEnd"/>
      <w:r w:rsidR="009775A9">
        <w:t xml:space="preserve"> </w:t>
      </w:r>
      <w:proofErr w:type="spellStart"/>
      <w:r w:rsidR="009775A9">
        <w:t>Азамата</w:t>
      </w:r>
      <w:proofErr w:type="spellEnd"/>
      <w:r w:rsidR="009775A9">
        <w:t xml:space="preserve"> </w:t>
      </w:r>
      <w:proofErr w:type="spellStart"/>
      <w:r w:rsidR="009775A9">
        <w:t>Рамзановича</w:t>
      </w:r>
      <w:proofErr w:type="spellEnd"/>
      <w:r>
        <w:t>»</w:t>
      </w:r>
      <w:r>
        <w:rPr>
          <w:spacing w:val="40"/>
        </w:rPr>
        <w:t xml:space="preserve"> </w:t>
      </w:r>
      <w:proofErr w:type="spellStart"/>
      <w:r>
        <w:t>с.</w:t>
      </w:r>
      <w:r w:rsidR="009775A9">
        <w:t>Дышне</w:t>
      </w:r>
      <w:proofErr w:type="spellEnd"/>
      <w:r w:rsidR="009775A9">
        <w:t>-</w:t>
      </w:r>
      <w:r>
        <w:rPr>
          <w:spacing w:val="-1"/>
        </w:rPr>
        <w:t xml:space="preserve"> </w:t>
      </w:r>
      <w:r>
        <w:t>Ведено. Лицензия:</w:t>
      </w:r>
      <w:r>
        <w:rPr>
          <w:spacing w:val="-4"/>
        </w:rPr>
        <w:t xml:space="preserve"> </w:t>
      </w:r>
      <w:r>
        <w:t>серия 20Л 02 №000</w:t>
      </w:r>
      <w:r w:rsidR="000F16DB">
        <w:t>1612</w:t>
      </w:r>
      <w:r>
        <w:t>, регистрационный №</w:t>
      </w:r>
      <w:r w:rsidR="000F16DB">
        <w:t>3228</w:t>
      </w:r>
      <w:r>
        <w:rPr>
          <w:spacing w:val="80"/>
        </w:rPr>
        <w:t xml:space="preserve"> </w:t>
      </w:r>
      <w:r>
        <w:t>от 06.0</w:t>
      </w:r>
      <w:r w:rsidR="000F16DB">
        <w:t>3</w:t>
      </w:r>
      <w:r>
        <w:t>.20</w:t>
      </w:r>
      <w:r w:rsidR="000F16DB">
        <w:t>20</w:t>
      </w:r>
      <w:r>
        <w:t>г.</w:t>
      </w:r>
    </w:p>
    <w:p w:rsidR="00196FF6" w:rsidRDefault="005343A6">
      <w:pPr>
        <w:pStyle w:val="a3"/>
        <w:ind w:right="110"/>
      </w:pPr>
      <w:r>
        <w:t>Юридический</w:t>
      </w:r>
      <w:r>
        <w:rPr>
          <w:spacing w:val="-6"/>
        </w:rPr>
        <w:t xml:space="preserve"> </w:t>
      </w:r>
      <w:r>
        <w:t>адрес:</w:t>
      </w:r>
      <w:r>
        <w:rPr>
          <w:spacing w:val="-12"/>
        </w:rPr>
        <w:t xml:space="preserve"> </w:t>
      </w:r>
      <w:r>
        <w:t>366337,</w:t>
      </w:r>
      <w:r>
        <w:rPr>
          <w:spacing w:val="-5"/>
        </w:rPr>
        <w:t xml:space="preserve"> </w:t>
      </w:r>
      <w:r>
        <w:t>Чеченская</w:t>
      </w:r>
      <w:r>
        <w:rPr>
          <w:spacing w:val="-4"/>
        </w:rPr>
        <w:t xml:space="preserve"> </w:t>
      </w:r>
      <w:r>
        <w:t>Республика,</w:t>
      </w:r>
      <w:r>
        <w:rPr>
          <w:spacing w:val="-2"/>
        </w:rPr>
        <w:t xml:space="preserve"> </w:t>
      </w:r>
      <w:proofErr w:type="spellStart"/>
      <w:r>
        <w:t>Веденский</w:t>
      </w:r>
      <w:proofErr w:type="spellEnd"/>
      <w:r>
        <w:rPr>
          <w:spacing w:val="-6"/>
        </w:rPr>
        <w:t xml:space="preserve"> </w:t>
      </w:r>
      <w:r>
        <w:t>район</w:t>
      </w:r>
      <w:r>
        <w:rPr>
          <w:spacing w:val="-6"/>
        </w:rPr>
        <w:t xml:space="preserve"> </w:t>
      </w:r>
      <w:r>
        <w:t>с.</w:t>
      </w:r>
      <w:r>
        <w:rPr>
          <w:spacing w:val="-5"/>
        </w:rPr>
        <w:t xml:space="preserve"> </w:t>
      </w:r>
      <w:r>
        <w:t>Ведено,</w:t>
      </w:r>
      <w:r>
        <w:rPr>
          <w:spacing w:val="-2"/>
        </w:rPr>
        <w:t xml:space="preserve"> </w:t>
      </w:r>
      <w:r>
        <w:t>ул.</w:t>
      </w:r>
      <w:r>
        <w:rPr>
          <w:spacing w:val="-1"/>
        </w:rPr>
        <w:t xml:space="preserve"> </w:t>
      </w:r>
      <w:r>
        <w:t xml:space="preserve">Первомайская </w:t>
      </w:r>
      <w:r>
        <w:rPr>
          <w:spacing w:val="-4"/>
        </w:rPr>
        <w:t>24.</w:t>
      </w:r>
    </w:p>
    <w:p w:rsidR="00196FF6" w:rsidRDefault="005343A6">
      <w:pPr>
        <w:pStyle w:val="a3"/>
        <w:ind w:right="110"/>
      </w:pPr>
      <w:r>
        <w:t>Фактический</w:t>
      </w:r>
      <w:r>
        <w:rPr>
          <w:spacing w:val="-5"/>
        </w:rPr>
        <w:t xml:space="preserve"> </w:t>
      </w:r>
      <w:r>
        <w:t>адрес:</w:t>
      </w:r>
      <w:r>
        <w:rPr>
          <w:spacing w:val="-11"/>
        </w:rPr>
        <w:t xml:space="preserve"> </w:t>
      </w:r>
      <w:r>
        <w:t>36633</w:t>
      </w:r>
      <w:r w:rsidR="000F16DB">
        <w:t>4</w:t>
      </w:r>
      <w:r>
        <w:t>,</w:t>
      </w:r>
      <w:r>
        <w:rPr>
          <w:spacing w:val="-4"/>
        </w:rPr>
        <w:t xml:space="preserve"> </w:t>
      </w:r>
      <w:r>
        <w:t>Чеченская</w:t>
      </w:r>
      <w:r>
        <w:rPr>
          <w:spacing w:val="-7"/>
        </w:rPr>
        <w:t xml:space="preserve"> </w:t>
      </w:r>
      <w:r>
        <w:t>Республика,</w:t>
      </w:r>
      <w:r>
        <w:rPr>
          <w:spacing w:val="-4"/>
        </w:rPr>
        <w:t xml:space="preserve"> </w:t>
      </w:r>
      <w:proofErr w:type="spellStart"/>
      <w:r>
        <w:t>Веденский</w:t>
      </w:r>
      <w:proofErr w:type="spellEnd"/>
      <w:r>
        <w:rPr>
          <w:spacing w:val="-5"/>
        </w:rPr>
        <w:t xml:space="preserve"> </w:t>
      </w:r>
      <w:r>
        <w:t>район</w:t>
      </w:r>
      <w:r>
        <w:rPr>
          <w:spacing w:val="-5"/>
        </w:rPr>
        <w:t xml:space="preserve"> </w:t>
      </w:r>
      <w:r>
        <w:t>с.</w:t>
      </w:r>
      <w:r>
        <w:rPr>
          <w:spacing w:val="-4"/>
        </w:rPr>
        <w:t xml:space="preserve"> </w:t>
      </w:r>
      <w:proofErr w:type="spellStart"/>
      <w:r w:rsidR="000F16DB">
        <w:rPr>
          <w:spacing w:val="-4"/>
        </w:rPr>
        <w:t>Дышне</w:t>
      </w:r>
      <w:proofErr w:type="spellEnd"/>
      <w:r w:rsidR="000F16DB">
        <w:rPr>
          <w:spacing w:val="-4"/>
        </w:rPr>
        <w:t>-</w:t>
      </w:r>
      <w:r>
        <w:t>Ведено,</w:t>
      </w:r>
      <w:r>
        <w:rPr>
          <w:spacing w:val="-2"/>
        </w:rPr>
        <w:t xml:space="preserve"> </w:t>
      </w:r>
      <w:r>
        <w:t>ул.</w:t>
      </w:r>
      <w:r>
        <w:rPr>
          <w:spacing w:val="-1"/>
        </w:rPr>
        <w:t xml:space="preserve"> </w:t>
      </w:r>
      <w:proofErr w:type="spellStart"/>
      <w:r w:rsidR="000F16DB">
        <w:t>Гацаева</w:t>
      </w:r>
      <w:proofErr w:type="spellEnd"/>
      <w:r w:rsidR="000F16DB">
        <w:t xml:space="preserve"> </w:t>
      </w:r>
      <w:proofErr w:type="gramStart"/>
      <w:r w:rsidR="000F16DB">
        <w:t>С.д</w:t>
      </w:r>
      <w:proofErr w:type="gramEnd"/>
      <w:r w:rsidR="000F16DB">
        <w:t>2</w:t>
      </w:r>
      <w:r>
        <w:rPr>
          <w:spacing w:val="-4"/>
        </w:rPr>
        <w:t>.</w:t>
      </w:r>
    </w:p>
    <w:p w:rsidR="00196FF6" w:rsidRDefault="005343A6">
      <w:pPr>
        <w:pStyle w:val="a3"/>
        <w:ind w:right="103"/>
        <w:jc w:val="both"/>
      </w:pPr>
      <w:r>
        <w:t>Муниципальное бюджетное дошкольное образовательное учреждение</w:t>
      </w:r>
      <w:r>
        <w:rPr>
          <w:spacing w:val="40"/>
        </w:rPr>
        <w:t xml:space="preserve"> </w:t>
      </w:r>
      <w:r>
        <w:t xml:space="preserve">Детский сад № </w:t>
      </w:r>
      <w:r w:rsidR="009339FA">
        <w:t>12</w:t>
      </w:r>
      <w:r>
        <w:t xml:space="preserve"> </w:t>
      </w:r>
      <w:r w:rsidR="009339FA">
        <w:t xml:space="preserve">имени </w:t>
      </w:r>
      <w:proofErr w:type="spellStart"/>
      <w:r w:rsidR="009339FA">
        <w:t>Абдурзакова</w:t>
      </w:r>
      <w:proofErr w:type="spellEnd"/>
      <w:r w:rsidR="009339FA">
        <w:t xml:space="preserve"> </w:t>
      </w:r>
      <w:proofErr w:type="spellStart"/>
      <w:r w:rsidR="009339FA">
        <w:t>Азамата</w:t>
      </w:r>
      <w:proofErr w:type="spellEnd"/>
      <w:r w:rsidR="009339FA">
        <w:t xml:space="preserve"> </w:t>
      </w:r>
      <w:proofErr w:type="spellStart"/>
      <w:r w:rsidR="009339FA">
        <w:t>Рамзановича</w:t>
      </w:r>
      <w:proofErr w:type="spellEnd"/>
      <w:r>
        <w:t xml:space="preserve">» </w:t>
      </w:r>
      <w:proofErr w:type="spellStart"/>
      <w:r>
        <w:t>с.</w:t>
      </w:r>
      <w:r w:rsidR="009339FA">
        <w:t>Дышне</w:t>
      </w:r>
      <w:proofErr w:type="spellEnd"/>
      <w:r w:rsidR="009339FA">
        <w:t>-</w:t>
      </w:r>
      <w:r>
        <w:t>Ведено</w:t>
      </w:r>
      <w:r>
        <w:rPr>
          <w:spacing w:val="-7"/>
        </w:rPr>
        <w:t xml:space="preserve"> </w:t>
      </w:r>
      <w:r>
        <w:t>(ДОУ)</w:t>
      </w:r>
      <w:r>
        <w:rPr>
          <w:spacing w:val="-7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юридическим</w:t>
      </w:r>
      <w:r>
        <w:rPr>
          <w:spacing w:val="-10"/>
        </w:rPr>
        <w:t xml:space="preserve"> </w:t>
      </w:r>
      <w:r>
        <w:t>лицом,</w:t>
      </w:r>
      <w:r>
        <w:rPr>
          <w:spacing w:val="40"/>
        </w:rPr>
        <w:t xml:space="preserve"> </w:t>
      </w:r>
      <w:r>
        <w:t>ДОУ</w:t>
      </w:r>
      <w:r>
        <w:rPr>
          <w:spacing w:val="-8"/>
        </w:rPr>
        <w:t xml:space="preserve"> </w:t>
      </w:r>
      <w:r>
        <w:t>функционирует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 w:rsidR="009339FA">
        <w:t>февраля</w:t>
      </w:r>
      <w:r>
        <w:rPr>
          <w:spacing w:val="-6"/>
        </w:rPr>
        <w:t xml:space="preserve"> </w:t>
      </w:r>
      <w:r>
        <w:t>20</w:t>
      </w:r>
      <w:r w:rsidR="009339FA">
        <w:t>20</w:t>
      </w:r>
      <w:r>
        <w:t>года,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режиме пять дней в неделю, с графиком работы с 07:00 до 19:00, выходные дни: суббота, воскресенье.</w:t>
      </w:r>
    </w:p>
    <w:p w:rsidR="00196FF6" w:rsidRDefault="005343A6">
      <w:pPr>
        <w:pStyle w:val="a3"/>
        <w:jc w:val="both"/>
      </w:pPr>
      <w:r>
        <w:t>В</w:t>
      </w:r>
      <w:r>
        <w:rPr>
          <w:spacing w:val="-5"/>
        </w:rPr>
        <w:t xml:space="preserve"> </w:t>
      </w:r>
      <w:r>
        <w:t>ДОУ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202</w:t>
      </w:r>
      <w:r w:rsidR="00B469A5">
        <w:t>5</w:t>
      </w:r>
      <w:r>
        <w:t>-202</w:t>
      </w:r>
      <w:r w:rsidR="00B469A5">
        <w:t>6</w:t>
      </w:r>
      <w:bookmarkStart w:id="0" w:name="_GoBack"/>
      <w:bookmarkEnd w:id="0"/>
      <w:r>
        <w:rPr>
          <w:spacing w:val="3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году</w:t>
      </w:r>
      <w:r>
        <w:rPr>
          <w:spacing w:val="-8"/>
        </w:rPr>
        <w:t xml:space="preserve"> </w:t>
      </w:r>
      <w:r>
        <w:rPr>
          <w:spacing w:val="-2"/>
        </w:rPr>
        <w:t>функционировали:</w:t>
      </w:r>
    </w:p>
    <w:p w:rsidR="00196FF6" w:rsidRDefault="009339FA">
      <w:pPr>
        <w:pStyle w:val="a3"/>
        <w:spacing w:before="4" w:line="276" w:lineRule="auto"/>
        <w:ind w:right="5585"/>
        <w:jc w:val="both"/>
      </w:pPr>
      <w:r>
        <w:t>1</w:t>
      </w:r>
      <w:r w:rsidR="005343A6">
        <w:t>-я</w:t>
      </w:r>
      <w:r w:rsidR="005343A6">
        <w:rPr>
          <w:spacing w:val="-4"/>
        </w:rPr>
        <w:t xml:space="preserve"> </w:t>
      </w:r>
      <w:r w:rsidR="005343A6">
        <w:t>группа</w:t>
      </w:r>
      <w:r w:rsidR="005343A6">
        <w:rPr>
          <w:spacing w:val="-4"/>
        </w:rPr>
        <w:t xml:space="preserve"> </w:t>
      </w:r>
      <w:r>
        <w:t>раннего</w:t>
      </w:r>
      <w:r w:rsidR="005343A6">
        <w:rPr>
          <w:spacing w:val="-5"/>
        </w:rPr>
        <w:t xml:space="preserve"> </w:t>
      </w:r>
      <w:r w:rsidR="005343A6">
        <w:t>возраста:</w:t>
      </w:r>
      <w:r w:rsidR="005343A6">
        <w:rPr>
          <w:spacing w:val="-5"/>
        </w:rPr>
        <w:t xml:space="preserve"> </w:t>
      </w:r>
      <w:r w:rsidR="005343A6">
        <w:t>«</w:t>
      </w:r>
      <w:r>
        <w:t>Солнышко</w:t>
      </w:r>
      <w:r w:rsidR="005343A6">
        <w:t>»</w:t>
      </w:r>
      <w:r w:rsidR="005343A6">
        <w:rPr>
          <w:spacing w:val="-8"/>
        </w:rPr>
        <w:t xml:space="preserve"> </w:t>
      </w:r>
      <w:r w:rsidR="005343A6">
        <w:t>-</w:t>
      </w:r>
      <w:r>
        <w:t>1</w:t>
      </w:r>
      <w:r w:rsidR="005343A6">
        <w:t xml:space="preserve"> </w:t>
      </w:r>
      <w:r>
        <w:t xml:space="preserve">2-я </w:t>
      </w:r>
      <w:r w:rsidR="005343A6">
        <w:t>Младшая группа: «</w:t>
      </w:r>
      <w:r>
        <w:t>Звездочка</w:t>
      </w:r>
      <w:r w:rsidR="005343A6">
        <w:t>» -1;</w:t>
      </w:r>
    </w:p>
    <w:p w:rsidR="00196FF6" w:rsidRDefault="005343A6">
      <w:pPr>
        <w:pStyle w:val="a3"/>
        <w:spacing w:line="273" w:lineRule="exact"/>
        <w:jc w:val="both"/>
      </w:pPr>
      <w:r>
        <w:t>Средняя</w:t>
      </w:r>
      <w:r>
        <w:rPr>
          <w:spacing w:val="-4"/>
        </w:rPr>
        <w:t xml:space="preserve"> </w:t>
      </w:r>
      <w:r>
        <w:t>группа:</w:t>
      </w:r>
      <w:r>
        <w:rPr>
          <w:spacing w:val="-5"/>
        </w:rPr>
        <w:t xml:space="preserve"> </w:t>
      </w:r>
      <w:proofErr w:type="spellStart"/>
      <w:r w:rsidR="009339FA">
        <w:t>Смешарики</w:t>
      </w:r>
      <w:proofErr w:type="spellEnd"/>
      <w:r>
        <w:t>»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>1;</w:t>
      </w:r>
    </w:p>
    <w:p w:rsidR="00196FF6" w:rsidRDefault="005343A6">
      <w:pPr>
        <w:pStyle w:val="a3"/>
        <w:spacing w:before="44"/>
        <w:jc w:val="both"/>
      </w:pPr>
      <w:r>
        <w:t>Старшая</w:t>
      </w:r>
      <w:r>
        <w:rPr>
          <w:spacing w:val="-3"/>
        </w:rPr>
        <w:t xml:space="preserve"> </w:t>
      </w:r>
      <w:r>
        <w:t>группа:</w:t>
      </w:r>
      <w:r>
        <w:rPr>
          <w:spacing w:val="-6"/>
        </w:rPr>
        <w:t xml:space="preserve"> </w:t>
      </w:r>
      <w:r>
        <w:t>«</w:t>
      </w:r>
      <w:r w:rsidR="009339FA">
        <w:t>Буратино</w:t>
      </w:r>
      <w:r>
        <w:t>»</w:t>
      </w:r>
      <w:r>
        <w:rPr>
          <w:spacing w:val="-2"/>
        </w:rPr>
        <w:t xml:space="preserve"> </w:t>
      </w:r>
      <w:r>
        <w:t>-</w:t>
      </w:r>
      <w:r>
        <w:rPr>
          <w:spacing w:val="-10"/>
        </w:rPr>
        <w:t>1</w:t>
      </w:r>
    </w:p>
    <w:p w:rsidR="00196FF6" w:rsidRDefault="005343A6">
      <w:pPr>
        <w:pStyle w:val="a3"/>
        <w:spacing w:before="36"/>
        <w:ind w:right="106"/>
        <w:jc w:val="both"/>
      </w:pPr>
      <w:r>
        <w:rPr>
          <w:b/>
        </w:rPr>
        <w:t>Управление</w:t>
      </w:r>
      <w:r>
        <w:rPr>
          <w:b/>
          <w:spacing w:val="-15"/>
        </w:rPr>
        <w:t xml:space="preserve"> </w:t>
      </w:r>
      <w:r>
        <w:rPr>
          <w:b/>
        </w:rPr>
        <w:t>ДОУ</w:t>
      </w:r>
      <w:r>
        <w:rPr>
          <w:b/>
          <w:spacing w:val="-15"/>
        </w:rPr>
        <w:t xml:space="preserve"> </w:t>
      </w:r>
      <w:r>
        <w:t>осуществляется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законодательством</w:t>
      </w:r>
      <w:r>
        <w:rPr>
          <w:spacing w:val="-15"/>
        </w:rPr>
        <w:t xml:space="preserve"> </w:t>
      </w:r>
      <w:r>
        <w:t>РФ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Уставом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принципах единоначалия и самоуправления. Управляющая система состоит из двух структур, деятельность которых регламентируется Уставом ДОУ и соответствующими положениями:</w:t>
      </w:r>
    </w:p>
    <w:p w:rsidR="00196FF6" w:rsidRDefault="005343A6">
      <w:pPr>
        <w:pStyle w:val="a3"/>
        <w:spacing w:before="4"/>
        <w:jc w:val="both"/>
      </w:pPr>
      <w:r>
        <w:rPr>
          <w:spacing w:val="-2"/>
        </w:rPr>
        <w:t>-непосредственное</w:t>
      </w:r>
      <w:r>
        <w:rPr>
          <w:spacing w:val="1"/>
        </w:rPr>
        <w:t xml:space="preserve"> </w:t>
      </w:r>
      <w:r>
        <w:rPr>
          <w:spacing w:val="-2"/>
        </w:rPr>
        <w:t>руководство</w:t>
      </w:r>
      <w:r>
        <w:rPr>
          <w:spacing w:val="4"/>
        </w:rPr>
        <w:t xml:space="preserve"> </w:t>
      </w:r>
      <w:r>
        <w:rPr>
          <w:spacing w:val="-2"/>
        </w:rPr>
        <w:t>–</w:t>
      </w:r>
      <w:r>
        <w:rPr>
          <w:spacing w:val="1"/>
        </w:rPr>
        <w:t xml:space="preserve"> </w:t>
      </w:r>
      <w:r>
        <w:rPr>
          <w:spacing w:val="-2"/>
        </w:rPr>
        <w:t>заведующий</w:t>
      </w:r>
      <w:r>
        <w:t xml:space="preserve"> </w:t>
      </w:r>
      <w:r>
        <w:rPr>
          <w:spacing w:val="-4"/>
        </w:rPr>
        <w:t>ДОУ.</w:t>
      </w:r>
    </w:p>
    <w:p w:rsidR="00196FF6" w:rsidRDefault="00196FF6">
      <w:pPr>
        <w:jc w:val="both"/>
        <w:sectPr w:rsidR="00196FF6">
          <w:type w:val="continuous"/>
          <w:pgSz w:w="11910" w:h="16840"/>
          <w:pgMar w:top="1040" w:right="460" w:bottom="280" w:left="1000" w:header="720" w:footer="720" w:gutter="0"/>
          <w:cols w:space="720"/>
        </w:sectPr>
      </w:pPr>
    </w:p>
    <w:p w:rsidR="00196FF6" w:rsidRDefault="005343A6">
      <w:pPr>
        <w:pStyle w:val="a3"/>
        <w:spacing w:before="72"/>
      </w:pPr>
      <w:r>
        <w:rPr>
          <w:spacing w:val="-2"/>
          <w:w w:val="95"/>
        </w:rPr>
        <w:lastRenderedPageBreak/>
        <w:t>-</w:t>
      </w:r>
      <w:r>
        <w:rPr>
          <w:spacing w:val="-2"/>
        </w:rPr>
        <w:t>самоуправление:</w:t>
      </w:r>
    </w:p>
    <w:p w:rsidR="00196FF6" w:rsidRDefault="005343A6">
      <w:pPr>
        <w:pStyle w:val="a3"/>
        <w:spacing w:before="44"/>
      </w:pPr>
      <w:r>
        <w:t>-общее</w:t>
      </w:r>
      <w:r>
        <w:rPr>
          <w:spacing w:val="-9"/>
        </w:rPr>
        <w:t xml:space="preserve"> </w:t>
      </w:r>
      <w:r>
        <w:t>собрание</w:t>
      </w:r>
      <w:r>
        <w:rPr>
          <w:spacing w:val="-9"/>
        </w:rPr>
        <w:t xml:space="preserve"> </w:t>
      </w:r>
      <w:r>
        <w:rPr>
          <w:spacing w:val="-2"/>
        </w:rPr>
        <w:t>работников;</w:t>
      </w:r>
    </w:p>
    <w:p w:rsidR="00196FF6" w:rsidRDefault="005343A6">
      <w:pPr>
        <w:pStyle w:val="a3"/>
        <w:spacing w:before="40"/>
      </w:pPr>
      <w:r>
        <w:t>-педагогический</w:t>
      </w:r>
      <w:r>
        <w:rPr>
          <w:spacing w:val="-14"/>
        </w:rPr>
        <w:t xml:space="preserve"> </w:t>
      </w:r>
      <w:r>
        <w:t>совет</w:t>
      </w:r>
      <w:r>
        <w:rPr>
          <w:spacing w:val="-14"/>
        </w:rPr>
        <w:t xml:space="preserve"> </w:t>
      </w:r>
      <w:r>
        <w:t>(совет</w:t>
      </w:r>
      <w:r>
        <w:rPr>
          <w:spacing w:val="-14"/>
        </w:rPr>
        <w:t xml:space="preserve"> </w:t>
      </w:r>
      <w:r>
        <w:rPr>
          <w:spacing w:val="-2"/>
        </w:rPr>
        <w:t>педагогов);</w:t>
      </w:r>
    </w:p>
    <w:p w:rsidR="00196FF6" w:rsidRDefault="005343A6">
      <w:pPr>
        <w:pStyle w:val="a3"/>
        <w:spacing w:before="44"/>
      </w:pPr>
      <w:r>
        <w:rPr>
          <w:w w:val="95"/>
        </w:rPr>
        <w:t>-родительский</w:t>
      </w:r>
      <w:r>
        <w:rPr>
          <w:spacing w:val="51"/>
        </w:rPr>
        <w:t xml:space="preserve"> </w:t>
      </w:r>
      <w:r>
        <w:rPr>
          <w:spacing w:val="-2"/>
          <w:w w:val="95"/>
        </w:rPr>
        <w:t>комитет;</w:t>
      </w:r>
    </w:p>
    <w:p w:rsidR="00196FF6" w:rsidRDefault="005343A6">
      <w:pPr>
        <w:pStyle w:val="a3"/>
        <w:spacing w:before="40"/>
      </w:pPr>
      <w:r>
        <w:t>-рабочая</w:t>
      </w:r>
      <w:r>
        <w:rPr>
          <w:spacing w:val="-10"/>
        </w:rPr>
        <w:t xml:space="preserve"> </w:t>
      </w:r>
      <w:r>
        <w:t>группа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внедрению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Профстандартов</w:t>
      </w:r>
      <w:proofErr w:type="spellEnd"/>
      <w:r>
        <w:rPr>
          <w:spacing w:val="-2"/>
        </w:rPr>
        <w:t>;</w:t>
      </w:r>
    </w:p>
    <w:p w:rsidR="00196FF6" w:rsidRDefault="005343A6">
      <w:pPr>
        <w:pStyle w:val="a3"/>
        <w:spacing w:before="40"/>
      </w:pPr>
      <w:r>
        <w:t>-творческая</w:t>
      </w:r>
      <w:r>
        <w:rPr>
          <w:spacing w:val="-15"/>
        </w:rPr>
        <w:t xml:space="preserve"> </w:t>
      </w:r>
      <w:r>
        <w:rPr>
          <w:spacing w:val="-2"/>
        </w:rPr>
        <w:t>группа.</w:t>
      </w:r>
    </w:p>
    <w:p w:rsidR="00196FF6" w:rsidRDefault="005343A6">
      <w:pPr>
        <w:pStyle w:val="a3"/>
        <w:spacing w:before="40"/>
        <w:ind w:right="110"/>
      </w:pPr>
      <w:r>
        <w:t>Структура,</w:t>
      </w:r>
      <w:r>
        <w:rPr>
          <w:spacing w:val="40"/>
        </w:rPr>
        <w:t xml:space="preserve"> </w:t>
      </w:r>
      <w:r>
        <w:t>порядок</w:t>
      </w:r>
      <w:r>
        <w:rPr>
          <w:spacing w:val="40"/>
        </w:rPr>
        <w:t xml:space="preserve"> </w:t>
      </w:r>
      <w:r>
        <w:t>формирования,</w:t>
      </w:r>
      <w:r>
        <w:rPr>
          <w:spacing w:val="40"/>
        </w:rPr>
        <w:t xml:space="preserve"> </w:t>
      </w:r>
      <w:r>
        <w:t>срок</w:t>
      </w:r>
      <w:r>
        <w:rPr>
          <w:spacing w:val="40"/>
        </w:rPr>
        <w:t xml:space="preserve"> </w:t>
      </w:r>
      <w:r>
        <w:t>полномочий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компетенция</w:t>
      </w:r>
      <w:r>
        <w:rPr>
          <w:spacing w:val="40"/>
        </w:rPr>
        <w:t xml:space="preserve"> </w:t>
      </w:r>
      <w:r>
        <w:t>органов</w:t>
      </w:r>
      <w:r>
        <w:rPr>
          <w:spacing w:val="40"/>
        </w:rPr>
        <w:t xml:space="preserve"> </w:t>
      </w:r>
      <w:r>
        <w:t>управления</w:t>
      </w:r>
      <w:r>
        <w:rPr>
          <w:spacing w:val="40"/>
        </w:rPr>
        <w:t xml:space="preserve"> </w:t>
      </w:r>
      <w:r>
        <w:t>ДОУ установлены Уставом образовательной организации.</w:t>
      </w:r>
    </w:p>
    <w:p w:rsidR="00196FF6" w:rsidRDefault="005343A6">
      <w:pPr>
        <w:spacing w:before="1" w:line="242" w:lineRule="auto"/>
        <w:ind w:left="132" w:right="3877"/>
        <w:rPr>
          <w:b/>
          <w:sz w:val="24"/>
        </w:rPr>
      </w:pPr>
      <w:r>
        <w:rPr>
          <w:b/>
          <w:sz w:val="24"/>
        </w:rPr>
        <w:t>Заведующий ДОУ</w:t>
      </w:r>
      <w:r>
        <w:rPr>
          <w:sz w:val="24"/>
        </w:rPr>
        <w:t xml:space="preserve">: </w:t>
      </w:r>
      <w:proofErr w:type="spellStart"/>
      <w:r w:rsidR="009339FA">
        <w:rPr>
          <w:sz w:val="24"/>
        </w:rPr>
        <w:t>Зулкарнаева</w:t>
      </w:r>
      <w:proofErr w:type="spellEnd"/>
      <w:r w:rsidR="009339FA">
        <w:rPr>
          <w:sz w:val="24"/>
        </w:rPr>
        <w:t xml:space="preserve"> Умри </w:t>
      </w:r>
      <w:proofErr w:type="spellStart"/>
      <w:r w:rsidR="009339FA">
        <w:rPr>
          <w:sz w:val="24"/>
        </w:rPr>
        <w:t>Майрбековна</w:t>
      </w:r>
      <w:proofErr w:type="spellEnd"/>
      <w:r>
        <w:rPr>
          <w:sz w:val="24"/>
        </w:rPr>
        <w:t>. Образовательная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имеет</w:t>
      </w:r>
      <w:r>
        <w:rPr>
          <w:spacing w:val="40"/>
          <w:sz w:val="24"/>
        </w:rPr>
        <w:t xml:space="preserve"> </w:t>
      </w:r>
      <w:r>
        <w:rPr>
          <w:sz w:val="24"/>
        </w:rPr>
        <w:t>сайт: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https://edu95.ru/ </w:t>
      </w:r>
      <w:r>
        <w:rPr>
          <w:b/>
          <w:sz w:val="24"/>
        </w:rPr>
        <w:t>Контактная информация ДОО:</w:t>
      </w:r>
    </w:p>
    <w:p w:rsidR="00196FF6" w:rsidRPr="00F23154" w:rsidRDefault="005343A6">
      <w:pPr>
        <w:pStyle w:val="a3"/>
        <w:spacing w:line="268" w:lineRule="exact"/>
        <w:rPr>
          <w:lang w:val="en-US"/>
        </w:rPr>
      </w:pPr>
      <w:r>
        <w:t>Тел</w:t>
      </w:r>
      <w:r w:rsidRPr="00F23154">
        <w:rPr>
          <w:lang w:val="en-US"/>
        </w:rPr>
        <w:t>:</w:t>
      </w:r>
      <w:r w:rsidRPr="00F23154">
        <w:rPr>
          <w:spacing w:val="-5"/>
          <w:lang w:val="en-US"/>
        </w:rPr>
        <w:t xml:space="preserve"> </w:t>
      </w:r>
      <w:r w:rsidRPr="00F23154">
        <w:rPr>
          <w:lang w:val="en-US"/>
        </w:rPr>
        <w:t>8(9</w:t>
      </w:r>
      <w:r w:rsidR="009339FA" w:rsidRPr="008117BE">
        <w:rPr>
          <w:lang w:val="en-US"/>
        </w:rPr>
        <w:t>38</w:t>
      </w:r>
      <w:r w:rsidRPr="00F23154">
        <w:rPr>
          <w:lang w:val="en-US"/>
        </w:rPr>
        <w:t>)</w:t>
      </w:r>
      <w:r w:rsidR="009339FA" w:rsidRPr="008117BE">
        <w:rPr>
          <w:lang w:val="en-US"/>
        </w:rPr>
        <w:t>895</w:t>
      </w:r>
      <w:r w:rsidRPr="00F23154">
        <w:rPr>
          <w:lang w:val="en-US"/>
        </w:rPr>
        <w:t>-</w:t>
      </w:r>
      <w:r w:rsidR="009339FA" w:rsidRPr="008117BE">
        <w:rPr>
          <w:lang w:val="en-US"/>
        </w:rPr>
        <w:t>27</w:t>
      </w:r>
      <w:r w:rsidRPr="00F23154">
        <w:rPr>
          <w:lang w:val="en-US"/>
        </w:rPr>
        <w:t>-</w:t>
      </w:r>
      <w:r w:rsidR="009339FA" w:rsidRPr="008117BE">
        <w:rPr>
          <w:spacing w:val="-5"/>
          <w:lang w:val="en-US"/>
        </w:rPr>
        <w:t>20</w:t>
      </w:r>
      <w:r w:rsidRPr="00F23154">
        <w:rPr>
          <w:spacing w:val="-5"/>
          <w:lang w:val="en-US"/>
        </w:rPr>
        <w:t>;</w:t>
      </w:r>
    </w:p>
    <w:p w:rsidR="00196FF6" w:rsidRPr="008C3A32" w:rsidRDefault="005343A6">
      <w:pPr>
        <w:ind w:left="132"/>
        <w:rPr>
          <w:sz w:val="24"/>
        </w:rPr>
      </w:pPr>
      <w:r w:rsidRPr="00F23154">
        <w:rPr>
          <w:b/>
          <w:sz w:val="24"/>
          <w:lang w:val="en-US"/>
        </w:rPr>
        <w:t>e-mail:</w:t>
      </w:r>
      <w:r w:rsidRPr="00F23154">
        <w:rPr>
          <w:b/>
          <w:spacing w:val="57"/>
          <w:sz w:val="24"/>
          <w:lang w:val="en-US"/>
        </w:rPr>
        <w:t xml:space="preserve"> </w:t>
      </w:r>
      <w:hyperlink r:id="rId5">
        <w:r w:rsidRPr="00F23154">
          <w:rPr>
            <w:spacing w:val="-2"/>
            <w:sz w:val="24"/>
            <w:lang w:val="en-US"/>
          </w:rPr>
          <w:t>sad</w:t>
        </w:r>
        <w:r w:rsidR="008117BE">
          <w:rPr>
            <w:spacing w:val="-2"/>
            <w:sz w:val="24"/>
            <w:lang w:val="en-US"/>
          </w:rPr>
          <w:t>12</w:t>
        </w:r>
      </w:hyperlink>
      <w:r w:rsidR="008C3A32">
        <w:rPr>
          <w:lang w:val="en-US"/>
        </w:rPr>
        <w:t>vedeno@gmail.com</w:t>
      </w:r>
    </w:p>
    <w:p w:rsidR="00196FF6" w:rsidRPr="00F23154" w:rsidRDefault="00196FF6">
      <w:pPr>
        <w:pStyle w:val="a3"/>
        <w:spacing w:before="4"/>
        <w:ind w:left="0"/>
        <w:rPr>
          <w:lang w:val="en-US"/>
        </w:rPr>
      </w:pPr>
    </w:p>
    <w:p w:rsidR="00196FF6" w:rsidRDefault="005343A6">
      <w:pPr>
        <w:pStyle w:val="11"/>
        <w:numPr>
          <w:ilvl w:val="0"/>
          <w:numId w:val="4"/>
        </w:numPr>
        <w:tabs>
          <w:tab w:val="left" w:pos="3538"/>
        </w:tabs>
        <w:ind w:left="3537" w:hanging="301"/>
        <w:jc w:val="both"/>
      </w:pPr>
      <w:r>
        <w:t>Особенности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9"/>
        </w:rPr>
        <w:t xml:space="preserve"> </w:t>
      </w:r>
      <w:r>
        <w:rPr>
          <w:spacing w:val="-2"/>
        </w:rPr>
        <w:t>процесса</w:t>
      </w:r>
    </w:p>
    <w:p w:rsidR="00196FF6" w:rsidRDefault="005343A6">
      <w:pPr>
        <w:pStyle w:val="a3"/>
        <w:spacing w:line="237" w:lineRule="auto"/>
        <w:ind w:right="113" w:firstLine="600"/>
        <w:jc w:val="both"/>
      </w:pPr>
      <w:r>
        <w:t>ДОУ</w:t>
      </w:r>
      <w:r>
        <w:rPr>
          <w:spacing w:val="-6"/>
        </w:rPr>
        <w:t xml:space="preserve"> </w:t>
      </w:r>
      <w:r>
        <w:t>работает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программе,</w:t>
      </w:r>
      <w:r>
        <w:rPr>
          <w:spacing w:val="-4"/>
        </w:rPr>
        <w:t xml:space="preserve"> </w:t>
      </w:r>
      <w:r>
        <w:t>разработанной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примерной</w:t>
      </w:r>
      <w:r>
        <w:rPr>
          <w:spacing w:val="-5"/>
        </w:rPr>
        <w:t xml:space="preserve"> </w:t>
      </w:r>
      <w:r>
        <w:t xml:space="preserve">основной общеобразовательной программе дошкольного образования «От рождения до школы» под редакцией Н.Е. </w:t>
      </w:r>
      <w:proofErr w:type="spellStart"/>
      <w:r>
        <w:t>Вераксы</w:t>
      </w:r>
      <w:proofErr w:type="spellEnd"/>
      <w:r>
        <w:t>, Т.С. Комаровой, М.А. Васильевой.</w:t>
      </w:r>
    </w:p>
    <w:p w:rsidR="00196FF6" w:rsidRDefault="005343A6">
      <w:pPr>
        <w:pStyle w:val="a3"/>
        <w:spacing w:before="2"/>
        <w:ind w:right="110" w:firstLine="540"/>
        <w:jc w:val="both"/>
      </w:pPr>
      <w:r>
        <w:t>После вступления в силу</w:t>
      </w:r>
      <w:r>
        <w:rPr>
          <w:spacing w:val="-3"/>
        </w:rPr>
        <w:t xml:space="preserve"> </w:t>
      </w:r>
      <w:r>
        <w:t>закона РФ «Об образовании в РФ»</w:t>
      </w:r>
      <w:r>
        <w:rPr>
          <w:spacing w:val="-3"/>
        </w:rPr>
        <w:t xml:space="preserve"> </w:t>
      </w:r>
      <w:r>
        <w:t xml:space="preserve">и Приказа </w:t>
      </w:r>
      <w:proofErr w:type="spellStart"/>
      <w:r>
        <w:t>Минобрнауки</w:t>
      </w:r>
      <w:proofErr w:type="spellEnd"/>
      <w:r>
        <w:t xml:space="preserve"> № 1155 образовательная программа</w:t>
      </w:r>
      <w:r>
        <w:rPr>
          <w:spacing w:val="40"/>
        </w:rPr>
        <w:t xml:space="preserve"> </w:t>
      </w:r>
      <w:r>
        <w:t>приведена в соответствие с ФГОС ДО. Образовательный процесс построен на комплексно-тематическом планировании.</w:t>
      </w:r>
    </w:p>
    <w:p w:rsidR="00196FF6" w:rsidRDefault="005343A6">
      <w:pPr>
        <w:pStyle w:val="a3"/>
        <w:spacing w:before="1"/>
        <w:ind w:right="105" w:firstLine="540"/>
        <w:jc w:val="both"/>
      </w:pPr>
      <w:r>
        <w:t>Приоритетным направлением деятельности ДОУ является охрана и укрепление здоровья детей.</w:t>
      </w:r>
      <w:r>
        <w:rPr>
          <w:spacing w:val="-15"/>
        </w:rPr>
        <w:t xml:space="preserve"> </w:t>
      </w:r>
      <w:r>
        <w:t>Данная</w:t>
      </w:r>
      <w:r>
        <w:rPr>
          <w:spacing w:val="-15"/>
        </w:rPr>
        <w:t xml:space="preserve"> </w:t>
      </w:r>
      <w:r>
        <w:t>цель</w:t>
      </w:r>
      <w:r>
        <w:rPr>
          <w:spacing w:val="-15"/>
        </w:rPr>
        <w:t xml:space="preserve"> </w:t>
      </w:r>
      <w:r>
        <w:t>достигается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только</w:t>
      </w:r>
      <w:r>
        <w:rPr>
          <w:spacing w:val="-15"/>
        </w:rPr>
        <w:t xml:space="preserve"> </w:t>
      </w:r>
      <w:r>
        <w:t>путем</w:t>
      </w:r>
      <w:r>
        <w:rPr>
          <w:spacing w:val="-15"/>
        </w:rPr>
        <w:t xml:space="preserve"> </w:t>
      </w:r>
      <w:r>
        <w:t>создания</w:t>
      </w:r>
      <w:r>
        <w:rPr>
          <w:spacing w:val="-15"/>
        </w:rPr>
        <w:t xml:space="preserve"> </w:t>
      </w:r>
      <w:proofErr w:type="spellStart"/>
      <w:r>
        <w:t>здоровьесберегающей</w:t>
      </w:r>
      <w:proofErr w:type="spellEnd"/>
      <w:r>
        <w:rPr>
          <w:spacing w:val="-15"/>
        </w:rPr>
        <w:t xml:space="preserve"> </w:t>
      </w:r>
      <w:r>
        <w:t>среды</w:t>
      </w:r>
      <w:r>
        <w:rPr>
          <w:spacing w:val="-15"/>
        </w:rPr>
        <w:t xml:space="preserve"> </w:t>
      </w:r>
      <w:r>
        <w:t>сада,</w:t>
      </w:r>
      <w:r>
        <w:rPr>
          <w:spacing w:val="-15"/>
        </w:rPr>
        <w:t xml:space="preserve"> </w:t>
      </w:r>
      <w:r>
        <w:t>которая подразумевает психоэмоциональное благополучие ребенка и полное оснащение образовательного процесса, но и внедрением</w:t>
      </w:r>
      <w:r>
        <w:rPr>
          <w:spacing w:val="40"/>
        </w:rPr>
        <w:t xml:space="preserve"> </w:t>
      </w:r>
      <w:proofErr w:type="spellStart"/>
      <w:r>
        <w:t>здоровьесберегающих</w:t>
      </w:r>
      <w:proofErr w:type="spellEnd"/>
      <w:r>
        <w:t xml:space="preserve"> технологий. К ним относятся как хорошо известные физкультминутки, динамические паузы и бодрящая гимнастика после сна, так и самомассаж, упражнения для глаз и дыхательной мускулатуры, </w:t>
      </w:r>
      <w:proofErr w:type="spellStart"/>
      <w:r>
        <w:t>психогимнастика</w:t>
      </w:r>
      <w:proofErr w:type="spellEnd"/>
      <w:r>
        <w:t xml:space="preserve"> и релаксация, упражнения для коррекции и профилактики плоскостопия, которые проводятся в групповых комнатах и на прогулке.</w:t>
      </w:r>
    </w:p>
    <w:p w:rsidR="00196FF6" w:rsidRDefault="005343A6">
      <w:pPr>
        <w:pStyle w:val="a3"/>
        <w:ind w:right="113"/>
        <w:jc w:val="both"/>
      </w:pPr>
      <w:r>
        <w:t>ДОУ в 2020-2021 году сотрудничало c МБОУ «</w:t>
      </w:r>
      <w:proofErr w:type="spellStart"/>
      <w:r w:rsidR="00673692">
        <w:t>Дышне-</w:t>
      </w:r>
      <w:r>
        <w:t>Веденская</w:t>
      </w:r>
      <w:proofErr w:type="spellEnd"/>
      <w:r>
        <w:t xml:space="preserve"> СОШ №1», </w:t>
      </w:r>
      <w:proofErr w:type="spellStart"/>
      <w:r>
        <w:t>Веденская</w:t>
      </w:r>
      <w:proofErr w:type="spellEnd"/>
      <w:r>
        <w:t xml:space="preserve"> ЦРБ, Домом Культуры с.Ведено.</w:t>
      </w:r>
    </w:p>
    <w:p w:rsidR="00196FF6" w:rsidRDefault="005343A6">
      <w:pPr>
        <w:pStyle w:val="11"/>
        <w:numPr>
          <w:ilvl w:val="0"/>
          <w:numId w:val="4"/>
        </w:numPr>
        <w:tabs>
          <w:tab w:val="left" w:pos="3687"/>
        </w:tabs>
        <w:spacing w:before="5"/>
        <w:ind w:left="3686" w:hanging="182"/>
        <w:jc w:val="both"/>
      </w:pPr>
      <w:r>
        <w:t>Система</w:t>
      </w:r>
      <w:r>
        <w:rPr>
          <w:spacing w:val="-5"/>
        </w:rPr>
        <w:t xml:space="preserve"> </w:t>
      </w:r>
      <w:r>
        <w:t>управления</w:t>
      </w:r>
      <w:r>
        <w:rPr>
          <w:spacing w:val="-3"/>
        </w:rPr>
        <w:t xml:space="preserve"> </w:t>
      </w:r>
      <w:r>
        <w:rPr>
          <w:spacing w:val="-2"/>
        </w:rPr>
        <w:t>учреждения</w:t>
      </w:r>
    </w:p>
    <w:p w:rsidR="00196FF6" w:rsidRDefault="005343A6">
      <w:pPr>
        <w:pStyle w:val="a3"/>
        <w:spacing w:line="274" w:lineRule="exact"/>
        <w:ind w:left="840"/>
        <w:jc w:val="both"/>
      </w:pPr>
      <w:r>
        <w:t>Руководство</w:t>
      </w:r>
      <w:r>
        <w:rPr>
          <w:spacing w:val="-5"/>
        </w:rPr>
        <w:t xml:space="preserve"> </w:t>
      </w:r>
      <w:r>
        <w:t>деятельностью</w:t>
      </w:r>
      <w:r>
        <w:rPr>
          <w:spacing w:val="-5"/>
        </w:rPr>
        <w:t xml:space="preserve"> </w:t>
      </w:r>
      <w:r>
        <w:t>ДОУ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заведующим</w:t>
      </w:r>
      <w:r>
        <w:rPr>
          <w:spacing w:val="-6"/>
        </w:rPr>
        <w:t xml:space="preserve"> </w:t>
      </w:r>
      <w:r>
        <w:rPr>
          <w:spacing w:val="-4"/>
        </w:rPr>
        <w:t>ДОУ.</w:t>
      </w:r>
    </w:p>
    <w:p w:rsidR="00196FF6" w:rsidRDefault="005343A6">
      <w:pPr>
        <w:pStyle w:val="a3"/>
        <w:ind w:right="102" w:firstLine="708"/>
        <w:jc w:val="both"/>
      </w:pPr>
      <w:r>
        <w:t>Заведующий осуществляет непосредственное руководство детским садом и несет ответственность за деятельность учреждения.</w:t>
      </w:r>
    </w:p>
    <w:p w:rsidR="00196FF6" w:rsidRDefault="005343A6">
      <w:pPr>
        <w:pStyle w:val="a3"/>
        <w:ind w:right="108" w:firstLine="708"/>
        <w:jc w:val="both"/>
      </w:pPr>
      <w:r>
        <w:t>Управление ДОУ осуществляется на основе принципов единоначалия и самоуправления,</w:t>
      </w:r>
      <w:r>
        <w:rPr>
          <w:spacing w:val="40"/>
        </w:rPr>
        <w:t xml:space="preserve"> </w:t>
      </w:r>
      <w:r>
        <w:t>в соответствии с законом ФЗ</w:t>
      </w:r>
      <w:r>
        <w:rPr>
          <w:spacing w:val="40"/>
        </w:rPr>
        <w:t xml:space="preserve"> </w:t>
      </w:r>
      <w:r>
        <w:t>от 29 декабря 2012г. N 273-ФЗ «Об образовании в РФ». В ДОУ реализуется возможность участия в управлении образовательным учреждением всех участников образовательного процесса.</w:t>
      </w:r>
    </w:p>
    <w:p w:rsidR="00196FF6" w:rsidRDefault="005343A6">
      <w:pPr>
        <w:pStyle w:val="a3"/>
        <w:ind w:right="107" w:firstLine="600"/>
        <w:jc w:val="both"/>
      </w:pPr>
      <w:r>
        <w:t>Участниками образовательного процесса являются: дети, их родители (законные представители), педагогические работники.</w:t>
      </w:r>
    </w:p>
    <w:p w:rsidR="00196FF6" w:rsidRDefault="005343A6">
      <w:pPr>
        <w:pStyle w:val="a3"/>
        <w:ind w:right="109"/>
        <w:jc w:val="both"/>
      </w:pPr>
      <w:r>
        <w:rPr>
          <w:b/>
        </w:rPr>
        <w:t>Общее</w:t>
      </w:r>
      <w:r>
        <w:rPr>
          <w:b/>
          <w:spacing w:val="40"/>
        </w:rPr>
        <w:t xml:space="preserve"> </w:t>
      </w:r>
      <w:r>
        <w:rPr>
          <w:b/>
        </w:rPr>
        <w:t>собрание</w:t>
      </w:r>
      <w:r>
        <w:rPr>
          <w:b/>
          <w:spacing w:val="40"/>
        </w:rPr>
        <w:t xml:space="preserve"> </w:t>
      </w:r>
      <w:r>
        <w:rPr>
          <w:b/>
        </w:rPr>
        <w:t>трудового</w:t>
      </w:r>
      <w:r>
        <w:rPr>
          <w:b/>
          <w:spacing w:val="40"/>
        </w:rPr>
        <w:t xml:space="preserve"> </w:t>
      </w:r>
      <w:r>
        <w:rPr>
          <w:b/>
        </w:rPr>
        <w:t>коллектива</w:t>
      </w:r>
      <w:r>
        <w:rPr>
          <w:b/>
          <w:spacing w:val="40"/>
        </w:rPr>
        <w:t xml:space="preserve"> </w:t>
      </w:r>
      <w:r>
        <w:rPr>
          <w:b/>
        </w:rPr>
        <w:t>ДОУ</w:t>
      </w:r>
      <w:r>
        <w:rPr>
          <w:b/>
          <w:spacing w:val="40"/>
        </w:rPr>
        <w:t xml:space="preserve"> </w:t>
      </w:r>
      <w:r>
        <w:t>осуществляет</w:t>
      </w:r>
      <w:r>
        <w:rPr>
          <w:spacing w:val="40"/>
        </w:rPr>
        <w:t xml:space="preserve"> </w:t>
      </w:r>
      <w:r>
        <w:t>полномочия</w:t>
      </w:r>
      <w:r>
        <w:rPr>
          <w:spacing w:val="40"/>
        </w:rPr>
        <w:t xml:space="preserve"> </w:t>
      </w:r>
      <w:r>
        <w:t>трудового коллектива, обсуждает проект коллективного договора, обсуждает вопросы состояния трудовой дисциплины в ДОУ и мероприятия по ее укреплению, рассматривает вопросы охраны и безопасности условий труда работников, безопасности воспитанников, рассматривает Устав ДОУ, обсуждает дополнения и изменения, вносимые в Устав.</w:t>
      </w:r>
    </w:p>
    <w:p w:rsidR="00196FF6" w:rsidRDefault="005343A6">
      <w:pPr>
        <w:pStyle w:val="a3"/>
        <w:ind w:right="106"/>
        <w:jc w:val="both"/>
      </w:pPr>
      <w:r>
        <w:rPr>
          <w:b/>
        </w:rPr>
        <w:t>Педагогический</w:t>
      </w:r>
      <w:r>
        <w:rPr>
          <w:b/>
          <w:spacing w:val="-12"/>
        </w:rPr>
        <w:t xml:space="preserve"> </w:t>
      </w:r>
      <w:r>
        <w:rPr>
          <w:b/>
        </w:rPr>
        <w:t>совет</w:t>
      </w:r>
      <w:r>
        <w:rPr>
          <w:b/>
          <w:spacing w:val="-8"/>
        </w:rPr>
        <w:t xml:space="preserve"> </w:t>
      </w:r>
      <w:r>
        <w:rPr>
          <w:b/>
        </w:rPr>
        <w:t>ДОУ</w:t>
      </w:r>
      <w:r>
        <w:rPr>
          <w:b/>
          <w:spacing w:val="-5"/>
        </w:rPr>
        <w:t xml:space="preserve"> </w:t>
      </w:r>
      <w:r>
        <w:t>осуществляет</w:t>
      </w:r>
      <w:r>
        <w:rPr>
          <w:spacing w:val="-6"/>
        </w:rPr>
        <w:t xml:space="preserve"> </w:t>
      </w:r>
      <w:r>
        <w:t>управление</w:t>
      </w:r>
      <w:r>
        <w:rPr>
          <w:spacing w:val="-8"/>
        </w:rPr>
        <w:t xml:space="preserve"> </w:t>
      </w:r>
      <w:r>
        <w:t>педагогической</w:t>
      </w:r>
      <w:r>
        <w:rPr>
          <w:spacing w:val="-10"/>
        </w:rPr>
        <w:t xml:space="preserve"> </w:t>
      </w:r>
      <w:r>
        <w:t>деятельностью,</w:t>
      </w:r>
      <w:r>
        <w:rPr>
          <w:spacing w:val="-10"/>
        </w:rPr>
        <w:t xml:space="preserve"> </w:t>
      </w:r>
      <w:r>
        <w:t>определяет направления образовательной деятельности ДОУ,</w:t>
      </w:r>
      <w:r>
        <w:rPr>
          <w:spacing w:val="40"/>
        </w:rPr>
        <w:t xml:space="preserve"> </w:t>
      </w:r>
      <w:r>
        <w:t>утверждает образовательные программы, рассматривает проект годового плана работы ДОУ и утверждает его,</w:t>
      </w:r>
      <w:r>
        <w:rPr>
          <w:spacing w:val="80"/>
        </w:rPr>
        <w:t xml:space="preserve"> </w:t>
      </w:r>
      <w:r>
        <w:t>обсуждает вопросы содержания, форм и методов образовательного процесса, планирования образовательной деятельности,</w:t>
      </w:r>
      <w:r>
        <w:rPr>
          <w:spacing w:val="27"/>
        </w:rPr>
        <w:t xml:space="preserve">  </w:t>
      </w:r>
      <w:r>
        <w:t>рассматривает</w:t>
      </w:r>
      <w:r>
        <w:rPr>
          <w:spacing w:val="26"/>
        </w:rPr>
        <w:t xml:space="preserve">  </w:t>
      </w:r>
      <w:r>
        <w:t>вопросы</w:t>
      </w:r>
      <w:r>
        <w:rPr>
          <w:spacing w:val="27"/>
        </w:rPr>
        <w:t xml:space="preserve">  </w:t>
      </w:r>
      <w:r>
        <w:t>повышения</w:t>
      </w:r>
      <w:r>
        <w:rPr>
          <w:spacing w:val="28"/>
        </w:rPr>
        <w:t xml:space="preserve">  </w:t>
      </w:r>
      <w:r>
        <w:t>квалификации</w:t>
      </w:r>
      <w:r>
        <w:rPr>
          <w:spacing w:val="27"/>
        </w:rPr>
        <w:t xml:space="preserve">  </w:t>
      </w:r>
      <w:r>
        <w:t>и</w:t>
      </w:r>
      <w:r>
        <w:rPr>
          <w:spacing w:val="27"/>
        </w:rPr>
        <w:t xml:space="preserve">  </w:t>
      </w:r>
      <w:r>
        <w:t>переподготовки</w:t>
      </w:r>
      <w:r>
        <w:rPr>
          <w:spacing w:val="27"/>
        </w:rPr>
        <w:t xml:space="preserve">  </w:t>
      </w:r>
      <w:r>
        <w:rPr>
          <w:spacing w:val="-2"/>
        </w:rPr>
        <w:t>кадров,</w:t>
      </w:r>
    </w:p>
    <w:p w:rsidR="00196FF6" w:rsidRDefault="00196FF6">
      <w:pPr>
        <w:jc w:val="both"/>
        <w:sectPr w:rsidR="00196FF6">
          <w:pgSz w:w="11910" w:h="16840"/>
          <w:pgMar w:top="1040" w:right="460" w:bottom="280" w:left="1000" w:header="720" w:footer="720" w:gutter="0"/>
          <w:cols w:space="720"/>
        </w:sectPr>
      </w:pPr>
    </w:p>
    <w:p w:rsidR="00196FF6" w:rsidRDefault="005343A6">
      <w:pPr>
        <w:pStyle w:val="a3"/>
        <w:tabs>
          <w:tab w:val="left" w:pos="1071"/>
          <w:tab w:val="left" w:pos="1759"/>
          <w:tab w:val="left" w:pos="1877"/>
          <w:tab w:val="left" w:pos="2194"/>
          <w:tab w:val="left" w:pos="2594"/>
          <w:tab w:val="left" w:pos="2988"/>
          <w:tab w:val="left" w:pos="3386"/>
          <w:tab w:val="left" w:pos="3541"/>
          <w:tab w:val="left" w:pos="3733"/>
          <w:tab w:val="left" w:pos="4904"/>
          <w:tab w:val="left" w:pos="5036"/>
          <w:tab w:val="left" w:pos="5341"/>
          <w:tab w:val="left" w:pos="5709"/>
          <w:tab w:val="left" w:pos="6415"/>
          <w:tab w:val="left" w:pos="6528"/>
          <w:tab w:val="left" w:pos="6752"/>
          <w:tab w:val="left" w:pos="7412"/>
          <w:tab w:val="left" w:pos="7594"/>
          <w:tab w:val="left" w:pos="8011"/>
          <w:tab w:val="left" w:pos="9044"/>
          <w:tab w:val="left" w:pos="9233"/>
          <w:tab w:val="left" w:pos="9497"/>
        </w:tabs>
        <w:spacing w:before="68"/>
        <w:ind w:right="104"/>
      </w:pPr>
      <w:r>
        <w:lastRenderedPageBreak/>
        <w:t>организует</w:t>
      </w:r>
      <w:r>
        <w:rPr>
          <w:spacing w:val="40"/>
        </w:rPr>
        <w:t xml:space="preserve"> </w:t>
      </w:r>
      <w:r>
        <w:t>выявление,</w:t>
      </w:r>
      <w:r>
        <w:rPr>
          <w:spacing w:val="40"/>
        </w:rPr>
        <w:t xml:space="preserve"> </w:t>
      </w:r>
      <w:r>
        <w:t>обобщение,</w:t>
      </w:r>
      <w:r>
        <w:rPr>
          <w:spacing w:val="40"/>
        </w:rPr>
        <w:t xml:space="preserve"> </w:t>
      </w:r>
      <w:r>
        <w:t>распространение,</w:t>
      </w:r>
      <w:r>
        <w:rPr>
          <w:spacing w:val="40"/>
        </w:rPr>
        <w:t xml:space="preserve"> </w:t>
      </w:r>
      <w:r>
        <w:t>внедрение</w:t>
      </w:r>
      <w:r>
        <w:rPr>
          <w:spacing w:val="40"/>
        </w:rPr>
        <w:t xml:space="preserve"> </w:t>
      </w:r>
      <w:r>
        <w:t>педагогического</w:t>
      </w:r>
      <w:r>
        <w:rPr>
          <w:spacing w:val="40"/>
        </w:rPr>
        <w:t xml:space="preserve"> </w:t>
      </w:r>
      <w:r>
        <w:t>опыта</w:t>
      </w:r>
      <w:r>
        <w:rPr>
          <w:spacing w:val="40"/>
        </w:rPr>
        <w:t xml:space="preserve"> </w:t>
      </w:r>
      <w:r>
        <w:t>среди</w:t>
      </w:r>
      <w:r>
        <w:rPr>
          <w:spacing w:val="40"/>
        </w:rPr>
        <w:t xml:space="preserve"> </w:t>
      </w:r>
      <w:r>
        <w:t xml:space="preserve">педагогических работников ДОУ рассматривает и обсуждает программу развития ДОУ. </w:t>
      </w:r>
      <w:r>
        <w:rPr>
          <w:b/>
          <w:spacing w:val="-2"/>
        </w:rPr>
        <w:t>Родительский</w:t>
      </w:r>
      <w:r>
        <w:rPr>
          <w:b/>
        </w:rPr>
        <w:tab/>
      </w:r>
      <w:r>
        <w:rPr>
          <w:b/>
        </w:rPr>
        <w:tab/>
      </w:r>
      <w:r>
        <w:rPr>
          <w:b/>
          <w:spacing w:val="-2"/>
        </w:rPr>
        <w:t>комитет</w:t>
      </w:r>
      <w:r>
        <w:rPr>
          <w:b/>
        </w:rPr>
        <w:tab/>
      </w:r>
      <w:r>
        <w:rPr>
          <w:b/>
          <w:spacing w:val="-4"/>
        </w:rPr>
        <w:t>ДОУ</w:t>
      </w:r>
      <w:r>
        <w:rPr>
          <w:b/>
        </w:rPr>
        <w:tab/>
      </w:r>
      <w:r>
        <w:rPr>
          <w:b/>
        </w:rPr>
        <w:tab/>
      </w:r>
      <w:r>
        <w:rPr>
          <w:spacing w:val="-2"/>
        </w:rPr>
        <w:t>выполняет</w:t>
      </w:r>
      <w:r>
        <w:tab/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функции:</w:t>
      </w:r>
      <w:r>
        <w:tab/>
      </w:r>
      <w:r>
        <w:tab/>
      </w:r>
      <w:r>
        <w:rPr>
          <w:spacing w:val="-2"/>
        </w:rPr>
        <w:t>содействует</w:t>
      </w:r>
      <w:r>
        <w:tab/>
      </w:r>
      <w:r>
        <w:rPr>
          <w:spacing w:val="-2"/>
        </w:rPr>
        <w:t xml:space="preserve">организации </w:t>
      </w:r>
      <w:r>
        <w:t>совместных</w:t>
      </w:r>
      <w:r>
        <w:rPr>
          <w:spacing w:val="39"/>
        </w:rPr>
        <w:t xml:space="preserve"> </w:t>
      </w:r>
      <w:r>
        <w:t>мероприятий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ДОУ,</w:t>
      </w:r>
      <w:r>
        <w:rPr>
          <w:spacing w:val="40"/>
        </w:rPr>
        <w:t xml:space="preserve"> </w:t>
      </w:r>
      <w:r>
        <w:t>оказывает</w:t>
      </w:r>
      <w:r>
        <w:rPr>
          <w:spacing w:val="38"/>
        </w:rPr>
        <w:t xml:space="preserve"> </w:t>
      </w:r>
      <w:r>
        <w:t>посильную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добровольную</w:t>
      </w:r>
      <w:r>
        <w:rPr>
          <w:spacing w:val="40"/>
        </w:rPr>
        <w:t xml:space="preserve"> </w:t>
      </w:r>
      <w:r>
        <w:t>помощь</w:t>
      </w:r>
      <w:r>
        <w:rPr>
          <w:spacing w:val="37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укреплении материально-технической базы, благоустройстве его помещений, детских площадок и территории. </w:t>
      </w:r>
      <w:r>
        <w:rPr>
          <w:spacing w:val="-2"/>
        </w:rPr>
        <w:t>Таким</w:t>
      </w:r>
      <w:r>
        <w:tab/>
      </w:r>
      <w:r>
        <w:rPr>
          <w:spacing w:val="-2"/>
        </w:rPr>
        <w:t>образом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ДОУ</w:t>
      </w:r>
      <w:r>
        <w:tab/>
      </w:r>
      <w:r>
        <w:rPr>
          <w:spacing w:val="-2"/>
        </w:rPr>
        <w:t>реализуется</w:t>
      </w:r>
      <w:r>
        <w:tab/>
      </w:r>
      <w:r>
        <w:rPr>
          <w:spacing w:val="-2"/>
        </w:rPr>
        <w:t>возможность</w:t>
      </w:r>
      <w:r>
        <w:tab/>
      </w:r>
      <w:r>
        <w:tab/>
      </w:r>
      <w:r>
        <w:rPr>
          <w:spacing w:val="-2"/>
        </w:rPr>
        <w:t>участия</w:t>
      </w:r>
      <w:r>
        <w:tab/>
      </w:r>
      <w:r>
        <w:tab/>
      </w:r>
      <w:r>
        <w:rPr>
          <w:spacing w:val="-48"/>
        </w:rPr>
        <w:t xml:space="preserve"> </w:t>
      </w:r>
      <w:r>
        <w:t>в</w:t>
      </w:r>
      <w:r>
        <w:tab/>
      </w:r>
      <w:r>
        <w:rPr>
          <w:spacing w:val="-2"/>
        </w:rPr>
        <w:t>управлении</w:t>
      </w:r>
      <w:r>
        <w:tab/>
      </w:r>
      <w:r>
        <w:tab/>
      </w:r>
      <w:r>
        <w:rPr>
          <w:spacing w:val="-2"/>
        </w:rPr>
        <w:t xml:space="preserve">детским </w:t>
      </w:r>
      <w:r>
        <w:t>садом</w:t>
      </w:r>
      <w:r>
        <w:rPr>
          <w:spacing w:val="40"/>
        </w:rPr>
        <w:t xml:space="preserve"> </w:t>
      </w:r>
      <w:r>
        <w:t>всех участников образовательного</w:t>
      </w:r>
      <w:r>
        <w:rPr>
          <w:spacing w:val="80"/>
        </w:rPr>
        <w:t xml:space="preserve"> </w:t>
      </w:r>
      <w:r>
        <w:t>процесса.</w:t>
      </w:r>
      <w:r>
        <w:rPr>
          <w:spacing w:val="40"/>
        </w:rPr>
        <w:t xml:space="preserve"> </w:t>
      </w:r>
      <w:r>
        <w:t xml:space="preserve">Заведующий детским садом занимает место </w:t>
      </w:r>
      <w:r>
        <w:rPr>
          <w:spacing w:val="-2"/>
        </w:rPr>
        <w:t>координатора</w:t>
      </w:r>
      <w:r>
        <w:tab/>
      </w:r>
      <w:r>
        <w:rPr>
          <w:spacing w:val="-2"/>
        </w:rPr>
        <w:t>стратегических</w:t>
      </w:r>
      <w:r>
        <w:tab/>
      </w:r>
      <w:r>
        <w:tab/>
      </w:r>
      <w:r>
        <w:rPr>
          <w:spacing w:val="-2"/>
        </w:rPr>
        <w:t>направлений.</w:t>
      </w:r>
      <w:r>
        <w:tab/>
      </w:r>
      <w:r>
        <w:tab/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детском</w:t>
      </w:r>
      <w:r>
        <w:tab/>
      </w:r>
      <w:r>
        <w:tab/>
      </w:r>
      <w:r>
        <w:rPr>
          <w:spacing w:val="-4"/>
        </w:rPr>
        <w:t>саду</w:t>
      </w:r>
      <w:r>
        <w:tab/>
      </w:r>
      <w:r>
        <w:rPr>
          <w:spacing w:val="-2"/>
        </w:rPr>
        <w:t>функционирует</w:t>
      </w:r>
      <w:r>
        <w:tab/>
      </w:r>
      <w:r>
        <w:tab/>
      </w:r>
      <w:r>
        <w:rPr>
          <w:spacing w:val="-2"/>
        </w:rPr>
        <w:t xml:space="preserve">Первичная </w:t>
      </w:r>
      <w:r>
        <w:t>профсоюзная организация.</w:t>
      </w:r>
    </w:p>
    <w:p w:rsidR="00196FF6" w:rsidRDefault="00196FF6">
      <w:pPr>
        <w:pStyle w:val="a3"/>
        <w:spacing w:before="5"/>
        <w:ind w:left="0"/>
      </w:pPr>
    </w:p>
    <w:p w:rsidR="00196FF6" w:rsidRDefault="005343A6">
      <w:pPr>
        <w:pStyle w:val="11"/>
        <w:numPr>
          <w:ilvl w:val="0"/>
          <w:numId w:val="4"/>
        </w:numPr>
        <w:tabs>
          <w:tab w:val="left" w:pos="3570"/>
        </w:tabs>
        <w:ind w:left="3569" w:hanging="241"/>
        <w:jc w:val="both"/>
      </w:pPr>
      <w:r>
        <w:t>Качество</w:t>
      </w:r>
      <w:r>
        <w:rPr>
          <w:spacing w:val="-9"/>
        </w:rPr>
        <w:t xml:space="preserve"> </w:t>
      </w:r>
      <w:r>
        <w:t>кадрового</w:t>
      </w:r>
      <w:r>
        <w:rPr>
          <w:spacing w:val="-8"/>
        </w:rPr>
        <w:t xml:space="preserve"> </w:t>
      </w:r>
      <w:r>
        <w:rPr>
          <w:spacing w:val="-2"/>
        </w:rPr>
        <w:t>состава</w:t>
      </w:r>
    </w:p>
    <w:p w:rsidR="00196FF6" w:rsidRDefault="005343A6">
      <w:pPr>
        <w:pStyle w:val="a3"/>
        <w:ind w:right="107" w:firstLine="600"/>
        <w:jc w:val="both"/>
      </w:pPr>
      <w:r>
        <w:t>Детский сад укомплектован педагогами на 100 процентов согласно штатному расписанию. Всего работают 4</w:t>
      </w:r>
      <w:r w:rsidR="0028442F">
        <w:t>3</w:t>
      </w:r>
      <w:r>
        <w:t xml:space="preserve"> человека. Педагогический коллектив Детского сада насчитывает 1</w:t>
      </w:r>
      <w:r w:rsidR="0028442F">
        <w:t>1</w:t>
      </w:r>
      <w:r>
        <w:t xml:space="preserve"> </w:t>
      </w:r>
      <w:r>
        <w:rPr>
          <w:spacing w:val="-2"/>
        </w:rPr>
        <w:t>специалистов.</w:t>
      </w:r>
    </w:p>
    <w:p w:rsidR="00196FF6" w:rsidRDefault="005343A6">
      <w:pPr>
        <w:pStyle w:val="11"/>
        <w:spacing w:before="6" w:line="240" w:lineRule="auto"/>
        <w:ind w:left="1993"/>
        <w:jc w:val="left"/>
      </w:pPr>
      <w:r>
        <w:t>Профессиональный</w:t>
      </w:r>
      <w:r>
        <w:rPr>
          <w:spacing w:val="-8"/>
        </w:rPr>
        <w:t xml:space="preserve"> </w:t>
      </w:r>
      <w:r>
        <w:t>уровень</w:t>
      </w:r>
      <w:r>
        <w:rPr>
          <w:spacing w:val="-6"/>
        </w:rPr>
        <w:t xml:space="preserve"> </w:t>
      </w:r>
      <w:r>
        <w:t>педагогов</w:t>
      </w:r>
      <w:r>
        <w:rPr>
          <w:spacing w:val="-7"/>
        </w:rPr>
        <w:t xml:space="preserve"> </w:t>
      </w:r>
      <w:r>
        <w:rPr>
          <w:spacing w:val="-5"/>
        </w:rPr>
        <w:t>ДОУ</w:t>
      </w:r>
    </w:p>
    <w:p w:rsidR="00196FF6" w:rsidRDefault="00196FF6">
      <w:pPr>
        <w:pStyle w:val="a3"/>
        <w:spacing w:before="6"/>
        <w:ind w:left="0"/>
        <w:rPr>
          <w:b/>
          <w:sz w:val="20"/>
        </w:rPr>
      </w:pPr>
    </w:p>
    <w:p w:rsidR="00196FF6" w:rsidRDefault="005343A6">
      <w:pPr>
        <w:pStyle w:val="a3"/>
        <w:ind w:left="138" w:right="2729"/>
        <w:jc w:val="center"/>
      </w:pPr>
      <w:r>
        <w:t>12</w:t>
      </w:r>
      <w:r>
        <w:rPr>
          <w:spacing w:val="52"/>
        </w:rPr>
        <w:t xml:space="preserve"> </w:t>
      </w:r>
      <w:r>
        <w:t>педагогических</w:t>
      </w:r>
      <w:r>
        <w:rPr>
          <w:spacing w:val="-3"/>
        </w:rPr>
        <w:t xml:space="preserve"> </w:t>
      </w:r>
      <w:r>
        <w:t>работников</w:t>
      </w:r>
      <w:r>
        <w:rPr>
          <w:spacing w:val="-5"/>
        </w:rPr>
        <w:t xml:space="preserve"> </w:t>
      </w:r>
      <w:r>
        <w:t>прошли</w:t>
      </w:r>
      <w:r>
        <w:rPr>
          <w:spacing w:val="-3"/>
        </w:rPr>
        <w:t xml:space="preserve"> </w:t>
      </w:r>
      <w:r>
        <w:t>курсы</w:t>
      </w:r>
      <w:r>
        <w:rPr>
          <w:spacing w:val="-5"/>
        </w:rPr>
        <w:t xml:space="preserve"> </w:t>
      </w:r>
      <w:r>
        <w:t>повышения</w:t>
      </w:r>
      <w:r>
        <w:rPr>
          <w:spacing w:val="-1"/>
        </w:rPr>
        <w:t xml:space="preserve"> </w:t>
      </w:r>
      <w:r>
        <w:rPr>
          <w:spacing w:val="-2"/>
        </w:rPr>
        <w:t>квалификации.</w:t>
      </w:r>
    </w:p>
    <w:p w:rsidR="00196FF6" w:rsidRDefault="005343A6">
      <w:pPr>
        <w:pStyle w:val="a3"/>
        <w:spacing w:before="4"/>
        <w:ind w:left="1391" w:right="1401"/>
        <w:jc w:val="center"/>
      </w:pPr>
      <w:r>
        <w:t>По</w:t>
      </w:r>
      <w:r>
        <w:rPr>
          <w:spacing w:val="-1"/>
        </w:rPr>
        <w:t xml:space="preserve"> </w:t>
      </w:r>
      <w:r>
        <w:t>уровню</w:t>
      </w:r>
      <w:r>
        <w:rPr>
          <w:spacing w:val="-4"/>
        </w:rPr>
        <w:t xml:space="preserve"> </w:t>
      </w:r>
      <w:r>
        <w:t>образования-всего</w:t>
      </w:r>
      <w:r>
        <w:rPr>
          <w:spacing w:val="-3"/>
        </w:rPr>
        <w:t xml:space="preserve"> </w:t>
      </w:r>
      <w:r>
        <w:t>1</w:t>
      </w:r>
      <w:r w:rsidR="005A33CE">
        <w:t>1</w:t>
      </w:r>
      <w:r>
        <w:rPr>
          <w:spacing w:val="-2"/>
        </w:rPr>
        <w:t xml:space="preserve"> педагогов</w:t>
      </w:r>
    </w:p>
    <w:p w:rsidR="00196FF6" w:rsidRDefault="00196FF6">
      <w:pPr>
        <w:pStyle w:val="a3"/>
        <w:spacing w:before="1"/>
        <w:ind w:left="0"/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9"/>
        <w:gridCol w:w="5321"/>
      </w:tblGrid>
      <w:tr w:rsidR="00196FF6">
        <w:trPr>
          <w:trHeight w:val="550"/>
        </w:trPr>
        <w:tc>
          <w:tcPr>
            <w:tcW w:w="4769" w:type="dxa"/>
          </w:tcPr>
          <w:p w:rsidR="00196FF6" w:rsidRDefault="005343A6">
            <w:pPr>
              <w:pStyle w:val="TableParagraph"/>
              <w:spacing w:line="267" w:lineRule="exact"/>
              <w:ind w:left="180" w:right="17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высшим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(педагогическим)</w:t>
            </w:r>
          </w:p>
        </w:tc>
        <w:tc>
          <w:tcPr>
            <w:tcW w:w="5321" w:type="dxa"/>
          </w:tcPr>
          <w:p w:rsidR="00196FF6" w:rsidRDefault="005343A6">
            <w:pPr>
              <w:pStyle w:val="TableParagraph"/>
              <w:spacing w:line="267" w:lineRule="exact"/>
              <w:ind w:left="1369" w:right="1359"/>
              <w:rPr>
                <w:sz w:val="24"/>
              </w:rPr>
            </w:pPr>
            <w:r>
              <w:rPr>
                <w:sz w:val="24"/>
              </w:rPr>
              <w:t>Со ср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спец.образованием</w:t>
            </w:r>
            <w:proofErr w:type="gramEnd"/>
          </w:p>
          <w:p w:rsidR="00196FF6" w:rsidRDefault="005343A6">
            <w:pPr>
              <w:pStyle w:val="TableParagraph"/>
              <w:spacing w:line="263" w:lineRule="exact"/>
              <w:ind w:left="1369" w:right="1358"/>
              <w:rPr>
                <w:sz w:val="24"/>
              </w:rPr>
            </w:pPr>
            <w:r>
              <w:rPr>
                <w:spacing w:val="-2"/>
                <w:sz w:val="24"/>
              </w:rPr>
              <w:t>(педагогическим)</w:t>
            </w:r>
          </w:p>
        </w:tc>
      </w:tr>
      <w:tr w:rsidR="00196FF6">
        <w:trPr>
          <w:trHeight w:val="517"/>
        </w:trPr>
        <w:tc>
          <w:tcPr>
            <w:tcW w:w="4769" w:type="dxa"/>
          </w:tcPr>
          <w:p w:rsidR="00196FF6" w:rsidRDefault="005A33CE" w:rsidP="005A33CE">
            <w:pPr>
              <w:pStyle w:val="TableParagraph"/>
              <w:ind w:left="179" w:right="172"/>
              <w:rPr>
                <w:sz w:val="24"/>
              </w:rPr>
            </w:pPr>
            <w:r>
              <w:rPr>
                <w:sz w:val="24"/>
              </w:rPr>
              <w:t>3</w:t>
            </w:r>
            <w:r w:rsidR="005343A6">
              <w:rPr>
                <w:sz w:val="24"/>
              </w:rPr>
              <w:t xml:space="preserve">чел. – </w:t>
            </w:r>
            <w:r>
              <w:rPr>
                <w:spacing w:val="-2"/>
                <w:sz w:val="24"/>
              </w:rPr>
              <w:t>27</w:t>
            </w:r>
            <w:r w:rsidR="005343A6">
              <w:rPr>
                <w:spacing w:val="-2"/>
                <w:sz w:val="24"/>
              </w:rPr>
              <w:t>%</w:t>
            </w:r>
          </w:p>
        </w:tc>
        <w:tc>
          <w:tcPr>
            <w:tcW w:w="5321" w:type="dxa"/>
          </w:tcPr>
          <w:p w:rsidR="00196FF6" w:rsidRDefault="005A33CE" w:rsidP="005A33CE">
            <w:pPr>
              <w:pStyle w:val="TableParagraph"/>
              <w:ind w:left="1368" w:right="1359"/>
              <w:rPr>
                <w:sz w:val="24"/>
              </w:rPr>
            </w:pPr>
            <w:r>
              <w:rPr>
                <w:sz w:val="24"/>
              </w:rPr>
              <w:t>8</w:t>
            </w:r>
            <w:r w:rsidR="005343A6">
              <w:rPr>
                <w:sz w:val="24"/>
              </w:rPr>
              <w:t xml:space="preserve">чел. – </w:t>
            </w:r>
            <w:r>
              <w:rPr>
                <w:spacing w:val="-2"/>
                <w:sz w:val="24"/>
              </w:rPr>
              <w:t>72</w:t>
            </w:r>
            <w:r w:rsidR="005343A6"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>3</w:t>
            </w:r>
            <w:r w:rsidR="005343A6">
              <w:rPr>
                <w:spacing w:val="-2"/>
                <w:sz w:val="24"/>
              </w:rPr>
              <w:t>%</w:t>
            </w:r>
          </w:p>
        </w:tc>
      </w:tr>
    </w:tbl>
    <w:p w:rsidR="00196FF6" w:rsidRDefault="00196FF6">
      <w:pPr>
        <w:pStyle w:val="a3"/>
        <w:spacing w:before="6"/>
        <w:ind w:left="0"/>
        <w:rPr>
          <w:sz w:val="23"/>
        </w:rPr>
      </w:pPr>
    </w:p>
    <w:p w:rsidR="00196FF6" w:rsidRDefault="005343A6">
      <w:pPr>
        <w:pStyle w:val="a3"/>
        <w:spacing w:before="1"/>
        <w:ind w:left="1416" w:right="1395"/>
        <w:jc w:val="center"/>
      </w:pPr>
      <w:r>
        <w:t>-По</w:t>
      </w:r>
      <w:r>
        <w:rPr>
          <w:spacing w:val="-8"/>
        </w:rPr>
        <w:t xml:space="preserve"> </w:t>
      </w:r>
      <w:r>
        <w:t>стажу</w:t>
      </w:r>
      <w:r>
        <w:rPr>
          <w:spacing w:val="-12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rPr>
          <w:spacing w:val="-2"/>
        </w:rPr>
        <w:t>всего</w:t>
      </w:r>
    </w:p>
    <w:p w:rsidR="00196FF6" w:rsidRDefault="00196FF6">
      <w:pPr>
        <w:pStyle w:val="a3"/>
        <w:spacing w:before="7" w:after="1"/>
        <w:ind w:left="0"/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3401"/>
        <w:gridCol w:w="3433"/>
      </w:tblGrid>
      <w:tr w:rsidR="00196FF6">
        <w:trPr>
          <w:trHeight w:val="613"/>
        </w:trPr>
        <w:tc>
          <w:tcPr>
            <w:tcW w:w="3265" w:type="dxa"/>
          </w:tcPr>
          <w:p w:rsidR="00196FF6" w:rsidRDefault="005343A6">
            <w:pPr>
              <w:pStyle w:val="TableParagraph"/>
              <w:spacing w:line="271" w:lineRule="exact"/>
              <w:ind w:left="892" w:right="881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 до 5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3401" w:type="dxa"/>
          </w:tcPr>
          <w:p w:rsidR="00196FF6" w:rsidRDefault="005343A6">
            <w:pPr>
              <w:pStyle w:val="TableParagraph"/>
              <w:spacing w:line="271" w:lineRule="exact"/>
              <w:ind w:right="961"/>
              <w:jc w:val="righ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5 до 10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3433" w:type="dxa"/>
          </w:tcPr>
          <w:p w:rsidR="00196FF6" w:rsidRDefault="005343A6">
            <w:pPr>
              <w:pStyle w:val="TableParagraph"/>
              <w:spacing w:line="271" w:lineRule="exact"/>
              <w:ind w:left="916" w:right="912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10 до 30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196FF6">
        <w:trPr>
          <w:trHeight w:val="517"/>
        </w:trPr>
        <w:tc>
          <w:tcPr>
            <w:tcW w:w="3265" w:type="dxa"/>
          </w:tcPr>
          <w:p w:rsidR="00196FF6" w:rsidRDefault="008D2468" w:rsidP="008D2468">
            <w:pPr>
              <w:pStyle w:val="TableParagraph"/>
              <w:ind w:left="892" w:right="885"/>
              <w:rPr>
                <w:sz w:val="24"/>
              </w:rPr>
            </w:pPr>
            <w:r>
              <w:rPr>
                <w:sz w:val="24"/>
              </w:rPr>
              <w:t>8</w:t>
            </w:r>
            <w:r w:rsidR="005343A6">
              <w:rPr>
                <w:sz w:val="24"/>
              </w:rPr>
              <w:t>чел.</w:t>
            </w:r>
            <w:r w:rsidR="005343A6">
              <w:rPr>
                <w:spacing w:val="1"/>
                <w:sz w:val="24"/>
              </w:rPr>
              <w:t xml:space="preserve"> </w:t>
            </w:r>
            <w:r w:rsidR="005343A6"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72</w:t>
            </w:r>
            <w:r w:rsidR="005343A6">
              <w:rPr>
                <w:spacing w:val="-2"/>
                <w:sz w:val="24"/>
              </w:rPr>
              <w:t>%</w:t>
            </w:r>
          </w:p>
        </w:tc>
        <w:tc>
          <w:tcPr>
            <w:tcW w:w="3401" w:type="dxa"/>
          </w:tcPr>
          <w:p w:rsidR="00196FF6" w:rsidRDefault="00746840" w:rsidP="008D2468">
            <w:pPr>
              <w:pStyle w:val="TableParagraph"/>
              <w:ind w:right="96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5343A6">
              <w:rPr>
                <w:sz w:val="24"/>
              </w:rPr>
              <w:t>чел.</w:t>
            </w:r>
            <w:r w:rsidR="005343A6">
              <w:rPr>
                <w:spacing w:val="1"/>
                <w:sz w:val="24"/>
              </w:rPr>
              <w:t xml:space="preserve"> </w:t>
            </w:r>
            <w:r w:rsidR="005343A6">
              <w:rPr>
                <w:sz w:val="24"/>
              </w:rPr>
              <w:t xml:space="preserve">– </w:t>
            </w:r>
            <w:r w:rsidR="008D2468">
              <w:rPr>
                <w:spacing w:val="-2"/>
                <w:sz w:val="24"/>
              </w:rPr>
              <w:t>9</w:t>
            </w:r>
            <w:r w:rsidR="005343A6">
              <w:rPr>
                <w:spacing w:val="-2"/>
                <w:sz w:val="24"/>
              </w:rPr>
              <w:t>%</w:t>
            </w:r>
          </w:p>
        </w:tc>
        <w:tc>
          <w:tcPr>
            <w:tcW w:w="3433" w:type="dxa"/>
          </w:tcPr>
          <w:p w:rsidR="00196FF6" w:rsidRDefault="005343A6" w:rsidP="008D2468">
            <w:pPr>
              <w:pStyle w:val="TableParagraph"/>
              <w:ind w:left="912" w:right="91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чел. – </w:t>
            </w:r>
            <w:r w:rsidR="008D2468">
              <w:rPr>
                <w:spacing w:val="-4"/>
                <w:sz w:val="24"/>
              </w:rPr>
              <w:t>9</w:t>
            </w:r>
            <w:r>
              <w:rPr>
                <w:spacing w:val="-4"/>
                <w:sz w:val="24"/>
              </w:rPr>
              <w:t>%</w:t>
            </w:r>
          </w:p>
        </w:tc>
      </w:tr>
    </w:tbl>
    <w:p w:rsidR="00196FF6" w:rsidRDefault="00196FF6">
      <w:pPr>
        <w:pStyle w:val="a3"/>
        <w:spacing w:before="7"/>
        <w:ind w:left="0"/>
        <w:rPr>
          <w:sz w:val="23"/>
        </w:rPr>
      </w:pPr>
    </w:p>
    <w:p w:rsidR="00196FF6" w:rsidRDefault="005343A6">
      <w:pPr>
        <w:pStyle w:val="a3"/>
        <w:ind w:left="1416" w:right="1391"/>
        <w:jc w:val="center"/>
      </w:pPr>
      <w:r>
        <w:rPr>
          <w:spacing w:val="-2"/>
        </w:rPr>
        <w:t>-По</w:t>
      </w:r>
      <w:r>
        <w:rPr>
          <w:spacing w:val="1"/>
        </w:rPr>
        <w:t xml:space="preserve"> </w:t>
      </w:r>
      <w:r>
        <w:rPr>
          <w:spacing w:val="-2"/>
        </w:rPr>
        <w:t>квалификационным</w:t>
      </w:r>
      <w:r>
        <w:rPr>
          <w:spacing w:val="2"/>
        </w:rPr>
        <w:t xml:space="preserve"> </w:t>
      </w:r>
      <w:r>
        <w:rPr>
          <w:spacing w:val="-2"/>
        </w:rPr>
        <w:t>категориям</w:t>
      </w:r>
    </w:p>
    <w:p w:rsidR="00196FF6" w:rsidRDefault="00196FF6">
      <w:pPr>
        <w:pStyle w:val="a3"/>
        <w:spacing w:before="9"/>
        <w:ind w:left="0"/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6"/>
        <w:gridCol w:w="4493"/>
        <w:gridCol w:w="3689"/>
      </w:tblGrid>
      <w:tr w:rsidR="00196FF6">
        <w:trPr>
          <w:trHeight w:val="745"/>
        </w:trPr>
        <w:tc>
          <w:tcPr>
            <w:tcW w:w="1916" w:type="dxa"/>
          </w:tcPr>
          <w:p w:rsidR="00196FF6" w:rsidRDefault="005343A6">
            <w:pPr>
              <w:pStyle w:val="TableParagraph"/>
              <w:spacing w:line="240" w:lineRule="auto"/>
              <w:ind w:left="435" w:firstLine="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Высшая категория</w:t>
            </w:r>
          </w:p>
        </w:tc>
        <w:tc>
          <w:tcPr>
            <w:tcW w:w="4493" w:type="dxa"/>
          </w:tcPr>
          <w:p w:rsidR="00196FF6" w:rsidRDefault="005343A6">
            <w:pPr>
              <w:pStyle w:val="TableParagraph"/>
              <w:spacing w:line="271" w:lineRule="exact"/>
              <w:ind w:left="1491" w:right="1510"/>
              <w:rPr>
                <w:sz w:val="24"/>
              </w:rPr>
            </w:pPr>
            <w:r>
              <w:rPr>
                <w:spacing w:val="-2"/>
                <w:sz w:val="24"/>
              </w:rPr>
              <w:t>1категория</w:t>
            </w:r>
          </w:p>
        </w:tc>
        <w:tc>
          <w:tcPr>
            <w:tcW w:w="3689" w:type="dxa"/>
          </w:tcPr>
          <w:p w:rsidR="00196FF6" w:rsidRDefault="005343A6">
            <w:pPr>
              <w:pStyle w:val="TableParagraph"/>
              <w:spacing w:line="240" w:lineRule="auto"/>
              <w:ind w:left="111"/>
              <w:jc w:val="left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занимаемой </w:t>
            </w:r>
            <w:r>
              <w:rPr>
                <w:spacing w:val="-2"/>
                <w:sz w:val="24"/>
              </w:rPr>
              <w:t>должности</w:t>
            </w:r>
          </w:p>
        </w:tc>
      </w:tr>
      <w:tr w:rsidR="00196FF6">
        <w:trPr>
          <w:trHeight w:val="514"/>
        </w:trPr>
        <w:tc>
          <w:tcPr>
            <w:tcW w:w="1916" w:type="dxa"/>
          </w:tcPr>
          <w:p w:rsidR="00196FF6" w:rsidRDefault="005343A6">
            <w:pPr>
              <w:pStyle w:val="TableParagraph"/>
              <w:ind w:right="2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493" w:type="dxa"/>
          </w:tcPr>
          <w:p w:rsidR="00196FF6" w:rsidRDefault="008D2468">
            <w:pPr>
              <w:pStyle w:val="TableParagraph"/>
              <w:ind w:left="1491" w:right="151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689" w:type="dxa"/>
          </w:tcPr>
          <w:p w:rsidR="00196FF6" w:rsidRDefault="005343A6">
            <w:pPr>
              <w:pStyle w:val="TableParagraph"/>
              <w:ind w:left="1032"/>
              <w:jc w:val="left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чел. – 91.6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:rsidR="00196FF6" w:rsidRDefault="00196FF6">
      <w:pPr>
        <w:pStyle w:val="a3"/>
        <w:ind w:left="0"/>
        <w:rPr>
          <w:sz w:val="26"/>
        </w:rPr>
      </w:pPr>
    </w:p>
    <w:p w:rsidR="00196FF6" w:rsidRDefault="005343A6">
      <w:pPr>
        <w:pStyle w:val="11"/>
        <w:numPr>
          <w:ilvl w:val="0"/>
          <w:numId w:val="4"/>
        </w:numPr>
        <w:tabs>
          <w:tab w:val="left" w:pos="2990"/>
        </w:tabs>
        <w:spacing w:before="195"/>
        <w:ind w:left="2990" w:hanging="181"/>
        <w:jc w:val="both"/>
      </w:pPr>
      <w:r>
        <w:t>Сотрудничество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семьями</w:t>
      </w:r>
      <w:r>
        <w:rPr>
          <w:spacing w:val="1"/>
        </w:rPr>
        <w:t xml:space="preserve"> </w:t>
      </w:r>
      <w:r>
        <w:rPr>
          <w:spacing w:val="-2"/>
        </w:rPr>
        <w:t>воспитанников</w:t>
      </w:r>
    </w:p>
    <w:p w:rsidR="00196FF6" w:rsidRDefault="005343A6">
      <w:pPr>
        <w:pStyle w:val="a3"/>
        <w:ind w:right="104" w:firstLine="660"/>
        <w:jc w:val="both"/>
      </w:pPr>
      <w:r>
        <w:t>В Концепции дошкольного воспитания подчёркивается: «Семья и детский сад в хронологическом</w:t>
      </w:r>
      <w:r>
        <w:rPr>
          <w:spacing w:val="-15"/>
        </w:rPr>
        <w:t xml:space="preserve"> </w:t>
      </w:r>
      <w:r>
        <w:t>ряду</w:t>
      </w:r>
      <w:r>
        <w:rPr>
          <w:spacing w:val="-15"/>
        </w:rPr>
        <w:t xml:space="preserve"> </w:t>
      </w:r>
      <w:r>
        <w:t>связаны</w:t>
      </w:r>
      <w:r>
        <w:rPr>
          <w:spacing w:val="-14"/>
        </w:rPr>
        <w:t xml:space="preserve"> </w:t>
      </w:r>
      <w:r>
        <w:t>формой</w:t>
      </w:r>
      <w:r>
        <w:rPr>
          <w:spacing w:val="-11"/>
        </w:rPr>
        <w:t xml:space="preserve"> </w:t>
      </w:r>
      <w:r>
        <w:t>преемственности,</w:t>
      </w:r>
      <w:r>
        <w:rPr>
          <w:spacing w:val="-12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облегчает</w:t>
      </w:r>
      <w:r>
        <w:rPr>
          <w:spacing w:val="-12"/>
        </w:rPr>
        <w:t xml:space="preserve"> </w:t>
      </w:r>
      <w:r>
        <w:t>непрерывность</w:t>
      </w:r>
      <w:r>
        <w:rPr>
          <w:spacing w:val="-6"/>
        </w:rPr>
        <w:t xml:space="preserve"> </w:t>
      </w:r>
      <w:r>
        <w:t>воспитания и</w:t>
      </w:r>
      <w:r>
        <w:rPr>
          <w:spacing w:val="-15"/>
        </w:rPr>
        <w:t xml:space="preserve"> </w:t>
      </w:r>
      <w:r>
        <w:t>обучения</w:t>
      </w:r>
      <w:r>
        <w:rPr>
          <w:spacing w:val="-15"/>
        </w:rPr>
        <w:t xml:space="preserve"> </w:t>
      </w:r>
      <w:r>
        <w:t>детей.</w:t>
      </w:r>
      <w:r>
        <w:rPr>
          <w:spacing w:val="-15"/>
        </w:rPr>
        <w:t xml:space="preserve"> </w:t>
      </w:r>
      <w:r>
        <w:t>Однако</w:t>
      </w:r>
      <w:r>
        <w:rPr>
          <w:spacing w:val="-15"/>
        </w:rPr>
        <w:t xml:space="preserve"> </w:t>
      </w:r>
      <w:r>
        <w:t>дошкольник</w:t>
      </w:r>
      <w:r>
        <w:rPr>
          <w:spacing w:val="-15"/>
        </w:rPr>
        <w:t xml:space="preserve"> </w:t>
      </w:r>
      <w:r>
        <w:t>не</w:t>
      </w:r>
      <w:r>
        <w:rPr>
          <w:spacing w:val="-15"/>
        </w:rPr>
        <w:t xml:space="preserve"> </w:t>
      </w:r>
      <w:r>
        <w:t>эстафета,</w:t>
      </w:r>
      <w:r>
        <w:rPr>
          <w:spacing w:val="-15"/>
        </w:rPr>
        <w:t xml:space="preserve"> </w:t>
      </w:r>
      <w:r>
        <w:t>которую</w:t>
      </w:r>
      <w:r>
        <w:rPr>
          <w:spacing w:val="-15"/>
        </w:rPr>
        <w:t xml:space="preserve"> </w:t>
      </w:r>
      <w:r>
        <w:t>передаёт</w:t>
      </w:r>
      <w:r>
        <w:rPr>
          <w:spacing w:val="-15"/>
        </w:rPr>
        <w:t xml:space="preserve"> </w:t>
      </w:r>
      <w:r>
        <w:t>семья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рук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руки</w:t>
      </w:r>
      <w:r>
        <w:rPr>
          <w:spacing w:val="-15"/>
        </w:rPr>
        <w:t xml:space="preserve"> </w:t>
      </w:r>
      <w:r>
        <w:t>педагогов. Здесь важен не принцип параллельности, а принцип взаимопроникновения двух социальных институтов. Важнейшим условием преемственности является установление доверительного делового</w:t>
      </w:r>
      <w:r>
        <w:rPr>
          <w:spacing w:val="-1"/>
        </w:rPr>
        <w:t xml:space="preserve"> </w:t>
      </w:r>
      <w:r>
        <w:t>контакта между</w:t>
      </w:r>
      <w:r>
        <w:rPr>
          <w:spacing w:val="-6"/>
        </w:rPr>
        <w:t xml:space="preserve"> </w:t>
      </w:r>
      <w:r>
        <w:t>семьёй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детским</w:t>
      </w:r>
      <w:r>
        <w:rPr>
          <w:spacing w:val="-1"/>
        </w:rPr>
        <w:t xml:space="preserve"> </w:t>
      </w:r>
      <w:r>
        <w:t>садом,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 которого</w:t>
      </w:r>
      <w:r>
        <w:rPr>
          <w:spacing w:val="-1"/>
        </w:rPr>
        <w:t xml:space="preserve"> </w:t>
      </w:r>
      <w:r>
        <w:t>корректируется воспитательная позиция</w:t>
      </w:r>
      <w:r>
        <w:rPr>
          <w:spacing w:val="-15"/>
        </w:rPr>
        <w:t xml:space="preserve"> </w:t>
      </w:r>
      <w:r>
        <w:t>родителей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педагогов».</w:t>
      </w:r>
      <w:r>
        <w:rPr>
          <w:spacing w:val="-15"/>
        </w:rPr>
        <w:t xml:space="preserve"> </w:t>
      </w:r>
      <w:r>
        <w:t>Мы</w:t>
      </w:r>
      <w:r>
        <w:rPr>
          <w:spacing w:val="-15"/>
        </w:rPr>
        <w:t xml:space="preserve"> </w:t>
      </w:r>
      <w:r>
        <w:t>строим</w:t>
      </w:r>
      <w:r>
        <w:rPr>
          <w:spacing w:val="-15"/>
        </w:rPr>
        <w:t xml:space="preserve"> </w:t>
      </w:r>
      <w:r>
        <w:t>свою</w:t>
      </w:r>
      <w:r>
        <w:rPr>
          <w:spacing w:val="-14"/>
        </w:rPr>
        <w:t xml:space="preserve"> </w:t>
      </w:r>
      <w:r>
        <w:t>работу</w:t>
      </w:r>
      <w:r>
        <w:rPr>
          <w:spacing w:val="-15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воспитанию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развитию</w:t>
      </w:r>
      <w:r>
        <w:rPr>
          <w:spacing w:val="-14"/>
        </w:rPr>
        <w:t xml:space="preserve"> </w:t>
      </w:r>
      <w:r>
        <w:t>детей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тесном контакте с семьёй, используя следующие принципы:</w:t>
      </w:r>
    </w:p>
    <w:p w:rsidR="00196FF6" w:rsidRDefault="00196FF6">
      <w:pPr>
        <w:pStyle w:val="a3"/>
        <w:spacing w:before="9"/>
        <w:ind w:left="0"/>
        <w:rPr>
          <w:sz w:val="20"/>
        </w:rPr>
      </w:pPr>
    </w:p>
    <w:p w:rsidR="00196FF6" w:rsidRDefault="005343A6">
      <w:pPr>
        <w:pStyle w:val="a5"/>
        <w:numPr>
          <w:ilvl w:val="0"/>
          <w:numId w:val="1"/>
        </w:numPr>
        <w:tabs>
          <w:tab w:val="left" w:pos="853"/>
        </w:tabs>
        <w:ind w:hanging="241"/>
        <w:rPr>
          <w:sz w:val="24"/>
        </w:rPr>
      </w:pPr>
      <w:r>
        <w:rPr>
          <w:spacing w:val="-2"/>
          <w:sz w:val="24"/>
        </w:rPr>
        <w:t>целенаправленность;</w:t>
      </w:r>
    </w:p>
    <w:p w:rsidR="00196FF6" w:rsidRDefault="005343A6">
      <w:pPr>
        <w:pStyle w:val="a5"/>
        <w:numPr>
          <w:ilvl w:val="0"/>
          <w:numId w:val="1"/>
        </w:numPr>
        <w:tabs>
          <w:tab w:val="left" w:pos="853"/>
        </w:tabs>
        <w:spacing w:before="1"/>
        <w:ind w:hanging="241"/>
        <w:rPr>
          <w:sz w:val="24"/>
        </w:rPr>
      </w:pPr>
      <w:r>
        <w:rPr>
          <w:spacing w:val="-2"/>
          <w:sz w:val="24"/>
        </w:rPr>
        <w:t>систематичность;</w:t>
      </w:r>
    </w:p>
    <w:p w:rsidR="00196FF6" w:rsidRDefault="005343A6">
      <w:pPr>
        <w:pStyle w:val="a5"/>
        <w:numPr>
          <w:ilvl w:val="0"/>
          <w:numId w:val="1"/>
        </w:numPr>
        <w:tabs>
          <w:tab w:val="left" w:pos="853"/>
        </w:tabs>
        <w:ind w:hanging="241"/>
        <w:rPr>
          <w:sz w:val="24"/>
        </w:rPr>
      </w:pPr>
      <w:r>
        <w:rPr>
          <w:spacing w:val="-2"/>
          <w:sz w:val="24"/>
        </w:rPr>
        <w:t>плановость;</w:t>
      </w:r>
    </w:p>
    <w:p w:rsidR="00196FF6" w:rsidRDefault="00196FF6">
      <w:pPr>
        <w:rPr>
          <w:sz w:val="24"/>
        </w:rPr>
        <w:sectPr w:rsidR="00196FF6">
          <w:pgSz w:w="11910" w:h="16840"/>
          <w:pgMar w:top="1040" w:right="460" w:bottom="280" w:left="1000" w:header="720" w:footer="720" w:gutter="0"/>
          <w:cols w:space="720"/>
        </w:sectPr>
      </w:pPr>
    </w:p>
    <w:p w:rsidR="00196FF6" w:rsidRDefault="005343A6">
      <w:pPr>
        <w:pStyle w:val="a5"/>
        <w:numPr>
          <w:ilvl w:val="0"/>
          <w:numId w:val="1"/>
        </w:numPr>
        <w:tabs>
          <w:tab w:val="left" w:pos="853"/>
        </w:tabs>
        <w:spacing w:before="68"/>
        <w:ind w:hanging="241"/>
        <w:rPr>
          <w:sz w:val="24"/>
        </w:rPr>
      </w:pPr>
      <w:r>
        <w:rPr>
          <w:sz w:val="24"/>
        </w:rPr>
        <w:lastRenderedPageBreak/>
        <w:t>дифференцированный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2"/>
          <w:sz w:val="24"/>
        </w:rPr>
        <w:t xml:space="preserve"> семьи;</w:t>
      </w:r>
    </w:p>
    <w:p w:rsidR="00196FF6" w:rsidRDefault="005343A6">
      <w:pPr>
        <w:pStyle w:val="a5"/>
        <w:numPr>
          <w:ilvl w:val="0"/>
          <w:numId w:val="1"/>
        </w:numPr>
        <w:tabs>
          <w:tab w:val="left" w:pos="853"/>
        </w:tabs>
        <w:ind w:hanging="241"/>
        <w:rPr>
          <w:sz w:val="24"/>
        </w:rPr>
      </w:pPr>
      <w:r>
        <w:rPr>
          <w:sz w:val="24"/>
        </w:rPr>
        <w:t>возрастной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-2"/>
          <w:sz w:val="24"/>
        </w:rPr>
        <w:t>родителями;</w:t>
      </w:r>
    </w:p>
    <w:p w:rsidR="00196FF6" w:rsidRDefault="005343A6">
      <w:pPr>
        <w:pStyle w:val="a5"/>
        <w:numPr>
          <w:ilvl w:val="0"/>
          <w:numId w:val="1"/>
        </w:numPr>
        <w:tabs>
          <w:tab w:val="left" w:pos="853"/>
        </w:tabs>
        <w:ind w:hanging="241"/>
        <w:rPr>
          <w:sz w:val="24"/>
        </w:rPr>
      </w:pPr>
      <w:r>
        <w:rPr>
          <w:spacing w:val="-2"/>
          <w:sz w:val="24"/>
        </w:rPr>
        <w:t>доброжелательность;</w:t>
      </w:r>
    </w:p>
    <w:p w:rsidR="00196FF6" w:rsidRDefault="005343A6">
      <w:pPr>
        <w:pStyle w:val="a5"/>
        <w:numPr>
          <w:ilvl w:val="0"/>
          <w:numId w:val="1"/>
        </w:numPr>
        <w:tabs>
          <w:tab w:val="left" w:pos="853"/>
        </w:tabs>
        <w:ind w:hanging="241"/>
        <w:rPr>
          <w:sz w:val="24"/>
        </w:rPr>
      </w:pPr>
      <w:r>
        <w:rPr>
          <w:spacing w:val="-2"/>
          <w:sz w:val="24"/>
        </w:rPr>
        <w:t>откровенность.</w:t>
      </w:r>
    </w:p>
    <w:p w:rsidR="00196FF6" w:rsidRDefault="005343A6">
      <w:pPr>
        <w:pStyle w:val="a3"/>
      </w:pPr>
      <w:r>
        <w:t>Для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семей</w:t>
      </w:r>
      <w:r>
        <w:rPr>
          <w:spacing w:val="-4"/>
        </w:rPr>
        <w:t xml:space="preserve"> </w:t>
      </w:r>
      <w:r>
        <w:t>мы</w:t>
      </w:r>
      <w:r>
        <w:rPr>
          <w:spacing w:val="-6"/>
        </w:rPr>
        <w:t xml:space="preserve"> </w:t>
      </w:r>
      <w:r>
        <w:t>используем</w:t>
      </w:r>
      <w:r>
        <w:rPr>
          <w:spacing w:val="-3"/>
        </w:rPr>
        <w:t xml:space="preserve"> </w:t>
      </w:r>
      <w:r>
        <w:rPr>
          <w:spacing w:val="-2"/>
        </w:rPr>
        <w:t>методы:</w:t>
      </w:r>
    </w:p>
    <w:p w:rsidR="00196FF6" w:rsidRDefault="005343A6">
      <w:pPr>
        <w:pStyle w:val="a5"/>
        <w:numPr>
          <w:ilvl w:val="0"/>
          <w:numId w:val="1"/>
        </w:numPr>
        <w:tabs>
          <w:tab w:val="left" w:pos="853"/>
        </w:tabs>
        <w:ind w:hanging="241"/>
        <w:rPr>
          <w:sz w:val="24"/>
        </w:rPr>
      </w:pPr>
      <w:r>
        <w:rPr>
          <w:spacing w:val="-2"/>
          <w:sz w:val="24"/>
        </w:rPr>
        <w:t>анкетирование;</w:t>
      </w:r>
    </w:p>
    <w:p w:rsidR="00196FF6" w:rsidRDefault="005343A6">
      <w:pPr>
        <w:pStyle w:val="a5"/>
        <w:numPr>
          <w:ilvl w:val="0"/>
          <w:numId w:val="1"/>
        </w:numPr>
        <w:tabs>
          <w:tab w:val="left" w:pos="853"/>
        </w:tabs>
        <w:ind w:hanging="241"/>
        <w:rPr>
          <w:sz w:val="24"/>
        </w:rPr>
      </w:pPr>
      <w:r>
        <w:rPr>
          <w:sz w:val="24"/>
        </w:rPr>
        <w:t>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ребёнком;</w:t>
      </w:r>
    </w:p>
    <w:p w:rsidR="00196FF6" w:rsidRDefault="005343A6">
      <w:pPr>
        <w:pStyle w:val="a5"/>
        <w:numPr>
          <w:ilvl w:val="0"/>
          <w:numId w:val="1"/>
        </w:numPr>
        <w:tabs>
          <w:tab w:val="left" w:pos="853"/>
        </w:tabs>
        <w:ind w:hanging="241"/>
        <w:rPr>
          <w:sz w:val="24"/>
        </w:rPr>
      </w:pPr>
      <w:r>
        <w:rPr>
          <w:sz w:val="24"/>
        </w:rPr>
        <w:t>посещение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ребёнка;</w:t>
      </w:r>
    </w:p>
    <w:p w:rsidR="00196FF6" w:rsidRDefault="005343A6">
      <w:pPr>
        <w:pStyle w:val="a5"/>
        <w:numPr>
          <w:ilvl w:val="0"/>
          <w:numId w:val="1"/>
        </w:numPr>
        <w:tabs>
          <w:tab w:val="left" w:pos="853"/>
        </w:tabs>
        <w:spacing w:before="1"/>
        <w:ind w:hanging="241"/>
        <w:rPr>
          <w:sz w:val="24"/>
        </w:rPr>
      </w:pPr>
      <w:r>
        <w:rPr>
          <w:sz w:val="24"/>
        </w:rPr>
        <w:t>беседа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ребёнком;</w:t>
      </w:r>
    </w:p>
    <w:p w:rsidR="00196FF6" w:rsidRDefault="005343A6">
      <w:pPr>
        <w:pStyle w:val="a5"/>
        <w:numPr>
          <w:ilvl w:val="0"/>
          <w:numId w:val="1"/>
        </w:numPr>
        <w:tabs>
          <w:tab w:val="left" w:pos="853"/>
        </w:tabs>
        <w:ind w:hanging="241"/>
        <w:rPr>
          <w:sz w:val="24"/>
        </w:rPr>
      </w:pPr>
      <w:r>
        <w:rPr>
          <w:sz w:val="24"/>
        </w:rPr>
        <w:t>беседа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родителями;</w:t>
      </w:r>
    </w:p>
    <w:p w:rsidR="00196FF6" w:rsidRDefault="005343A6">
      <w:pPr>
        <w:pStyle w:val="a5"/>
        <w:numPr>
          <w:ilvl w:val="0"/>
          <w:numId w:val="1"/>
        </w:numPr>
        <w:tabs>
          <w:tab w:val="left" w:pos="853"/>
        </w:tabs>
        <w:ind w:hanging="241"/>
        <w:rPr>
          <w:sz w:val="24"/>
        </w:rPr>
      </w:pPr>
      <w:r>
        <w:rPr>
          <w:sz w:val="24"/>
        </w:rPr>
        <w:t xml:space="preserve">опрос </w:t>
      </w:r>
      <w:r>
        <w:rPr>
          <w:spacing w:val="-2"/>
          <w:sz w:val="24"/>
        </w:rPr>
        <w:t>родителей;</w:t>
      </w:r>
    </w:p>
    <w:p w:rsidR="00196FF6" w:rsidRDefault="005343A6">
      <w:pPr>
        <w:pStyle w:val="a5"/>
        <w:numPr>
          <w:ilvl w:val="0"/>
          <w:numId w:val="1"/>
        </w:numPr>
        <w:tabs>
          <w:tab w:val="left" w:pos="853"/>
        </w:tabs>
        <w:ind w:hanging="241"/>
        <w:rPr>
          <w:sz w:val="24"/>
        </w:rPr>
      </w:pPr>
      <w:r>
        <w:rPr>
          <w:sz w:val="24"/>
        </w:rPr>
        <w:t>Проекты,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реализуемые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родителями.</w:t>
      </w:r>
    </w:p>
    <w:p w:rsidR="00196FF6" w:rsidRDefault="005343A6">
      <w:pPr>
        <w:pStyle w:val="a3"/>
        <w:ind w:right="102" w:firstLine="480"/>
        <w:jc w:val="both"/>
      </w:pPr>
      <w:r>
        <w:t>На начало учебного года социальным педагогом составляется социальный паспорт детского сада,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которому</w:t>
      </w:r>
      <w:r>
        <w:rPr>
          <w:spacing w:val="-14"/>
        </w:rPr>
        <w:t xml:space="preserve"> </w:t>
      </w:r>
      <w:r>
        <w:t>отслеживаются</w:t>
      </w:r>
      <w:r>
        <w:rPr>
          <w:spacing w:val="-5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изменения,</w:t>
      </w:r>
      <w:r>
        <w:rPr>
          <w:spacing w:val="-7"/>
        </w:rPr>
        <w:t xml:space="preserve"> </w:t>
      </w:r>
      <w:r>
        <w:t>происходящие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семьях</w:t>
      </w:r>
      <w:r>
        <w:rPr>
          <w:spacing w:val="-7"/>
        </w:rPr>
        <w:t xml:space="preserve"> </w:t>
      </w:r>
      <w:r>
        <w:t>воспитанников,</w:t>
      </w:r>
      <w:r>
        <w:rPr>
          <w:spacing w:val="-7"/>
        </w:rPr>
        <w:t xml:space="preserve"> </w:t>
      </w:r>
      <w:r>
        <w:t>проводит различные виды диагностик.</w:t>
      </w:r>
      <w:r>
        <w:rPr>
          <w:spacing w:val="40"/>
        </w:rPr>
        <w:t xml:space="preserve"> </w:t>
      </w:r>
      <w:r>
        <w:t>Педагоги находятся в постоянном контакте с родителями, консультируя их по вопросам воспитания и развития детей. В течение учебного года проводилась совместная деятельность детей и родителей с целью успешного освоения воспитанниками образовательной программы дошкольного образования.</w:t>
      </w:r>
    </w:p>
    <w:p w:rsidR="00196FF6" w:rsidRDefault="005343A6">
      <w:pPr>
        <w:pStyle w:val="a3"/>
        <w:spacing w:before="1"/>
        <w:ind w:right="112" w:firstLine="600"/>
        <w:jc w:val="both"/>
      </w:pPr>
      <w:r>
        <w:t>Организованная в ДОУ предметно-развивающая среда инициирует познавательную и творческую активность детей, предоставляет ребенку свободу выбора форм активности, обеспечивает</w:t>
      </w:r>
      <w:r>
        <w:rPr>
          <w:spacing w:val="-15"/>
        </w:rPr>
        <w:t xml:space="preserve"> </w:t>
      </w:r>
      <w:r>
        <w:t>содержание</w:t>
      </w:r>
      <w:r>
        <w:rPr>
          <w:spacing w:val="-13"/>
        </w:rPr>
        <w:t xml:space="preserve"> </w:t>
      </w:r>
      <w:r>
        <w:t>разных</w:t>
      </w:r>
      <w:r>
        <w:rPr>
          <w:spacing w:val="-10"/>
        </w:rPr>
        <w:t xml:space="preserve"> </w:t>
      </w:r>
      <w:r>
        <w:t>форм</w:t>
      </w:r>
      <w:r>
        <w:rPr>
          <w:spacing w:val="-14"/>
        </w:rPr>
        <w:t xml:space="preserve"> </w:t>
      </w:r>
      <w:r>
        <w:t>детской</w:t>
      </w:r>
      <w:r>
        <w:rPr>
          <w:spacing w:val="-14"/>
        </w:rPr>
        <w:t xml:space="preserve"> </w:t>
      </w:r>
      <w:r>
        <w:t>деятельности,</w:t>
      </w:r>
      <w:r>
        <w:rPr>
          <w:spacing w:val="-11"/>
        </w:rPr>
        <w:t xml:space="preserve"> </w:t>
      </w:r>
      <w:r>
        <w:t>безопасна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комфорта,</w:t>
      </w:r>
      <w:r>
        <w:rPr>
          <w:spacing w:val="-10"/>
        </w:rPr>
        <w:t xml:space="preserve"> </w:t>
      </w:r>
      <w:r>
        <w:t>соответствует интересам, потребностям возможностям каждого ребенка, обеспечивает гармоничное отношение ребенка с окружающим миром.</w:t>
      </w:r>
    </w:p>
    <w:p w:rsidR="00196FF6" w:rsidRDefault="005343A6">
      <w:pPr>
        <w:pStyle w:val="a3"/>
        <w:ind w:right="101" w:firstLine="660"/>
        <w:jc w:val="both"/>
      </w:pPr>
      <w:r>
        <w:t>Работает консультативная служба специалистов: педагога-психолога, музыкального руководителя, руководителя физического воспитания, медсестры.</w:t>
      </w:r>
    </w:p>
    <w:p w:rsidR="00196FF6" w:rsidRDefault="005343A6">
      <w:pPr>
        <w:pStyle w:val="a3"/>
        <w:ind w:right="110" w:firstLine="660"/>
        <w:jc w:val="both"/>
      </w:pP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>течение учебного</w:t>
      </w:r>
      <w:r>
        <w:rPr>
          <w:spacing w:val="-6"/>
        </w:rPr>
        <w:t xml:space="preserve"> </w:t>
      </w:r>
      <w:r>
        <w:rPr>
          <w:spacing w:val="-2"/>
        </w:rPr>
        <w:t>года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методическом</w:t>
      </w:r>
      <w:r>
        <w:rPr>
          <w:spacing w:val="-6"/>
        </w:rPr>
        <w:t xml:space="preserve"> </w:t>
      </w:r>
      <w:r>
        <w:rPr>
          <w:spacing w:val="-2"/>
        </w:rPr>
        <w:t>кабинете</w:t>
      </w:r>
      <w:r>
        <w:rPr>
          <w:spacing w:val="-5"/>
        </w:rPr>
        <w:t xml:space="preserve"> </w:t>
      </w:r>
      <w:r>
        <w:rPr>
          <w:spacing w:val="-2"/>
        </w:rPr>
        <w:t>организовывались</w:t>
      </w:r>
      <w:r>
        <w:rPr>
          <w:spacing w:val="-9"/>
        </w:rPr>
        <w:t xml:space="preserve"> </w:t>
      </w:r>
      <w:r>
        <w:rPr>
          <w:spacing w:val="-2"/>
        </w:rPr>
        <w:t>постоянно</w:t>
      </w:r>
      <w:r>
        <w:rPr>
          <w:spacing w:val="-6"/>
        </w:rPr>
        <w:t xml:space="preserve"> </w:t>
      </w:r>
      <w:r>
        <w:rPr>
          <w:spacing w:val="-2"/>
        </w:rPr>
        <w:t xml:space="preserve">действующие </w:t>
      </w:r>
      <w:r>
        <w:t>выставки новинок методической литературы, оформлялся стенд по временам года.</w:t>
      </w:r>
    </w:p>
    <w:p w:rsidR="00196FF6" w:rsidRDefault="005343A6">
      <w:pPr>
        <w:pStyle w:val="a3"/>
        <w:ind w:right="108" w:firstLine="600"/>
        <w:jc w:val="both"/>
      </w:pPr>
      <w:r>
        <w:t>Образовательная деятельность осуществляется в процессе организации различных видов детской деятельности, образовательной деятельности, образовательной деятельности, осуществляемой в ходе режимных моментов, самостоятельной деятельности, взаимодействия с семьями детей. Основной формой работы с детьми дошкольного возраста и ведущим видом деятельности для них является игра.</w:t>
      </w:r>
    </w:p>
    <w:p w:rsidR="00196FF6" w:rsidRDefault="005343A6">
      <w:pPr>
        <w:pStyle w:val="a3"/>
        <w:spacing w:before="1"/>
        <w:ind w:left="116" w:right="105" w:firstLine="360"/>
        <w:jc w:val="both"/>
      </w:pPr>
      <w:r>
        <w:t>За</w:t>
      </w:r>
      <w:r>
        <w:rPr>
          <w:spacing w:val="-7"/>
        </w:rPr>
        <w:t xml:space="preserve"> </w:t>
      </w:r>
      <w:r>
        <w:t>отчётный</w:t>
      </w:r>
      <w:r>
        <w:rPr>
          <w:spacing w:val="-8"/>
        </w:rPr>
        <w:t xml:space="preserve"> </w:t>
      </w:r>
      <w:r>
        <w:t>период</w:t>
      </w:r>
      <w:r>
        <w:rPr>
          <w:spacing w:val="-6"/>
        </w:rPr>
        <w:t xml:space="preserve"> </w:t>
      </w:r>
      <w:r>
        <w:t>времени</w:t>
      </w:r>
      <w:r>
        <w:rPr>
          <w:spacing w:val="-1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начала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</w:t>
      </w:r>
      <w:r>
        <w:rPr>
          <w:spacing w:val="-12"/>
        </w:rPr>
        <w:t xml:space="preserve"> </w:t>
      </w:r>
      <w:r>
        <w:t>конца</w:t>
      </w:r>
      <w:r>
        <w:rPr>
          <w:spacing w:val="-7"/>
        </w:rPr>
        <w:t xml:space="preserve"> </w:t>
      </w:r>
      <w:r>
        <w:t>2020</w:t>
      </w:r>
      <w:r>
        <w:rPr>
          <w:spacing w:val="-8"/>
        </w:rPr>
        <w:t xml:space="preserve"> </w:t>
      </w:r>
      <w:r>
        <w:t>года,</w:t>
      </w:r>
      <w:r>
        <w:rPr>
          <w:spacing w:val="-1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исключением</w:t>
      </w:r>
      <w:r>
        <w:rPr>
          <w:spacing w:val="-7"/>
        </w:rPr>
        <w:t xml:space="preserve"> </w:t>
      </w:r>
      <w:r>
        <w:t>времени</w:t>
      </w:r>
      <w:r>
        <w:rPr>
          <w:spacing w:val="-8"/>
        </w:rPr>
        <w:t xml:space="preserve"> </w:t>
      </w:r>
      <w:r>
        <w:t>карантина, нахождении в самоизоляции, в ДОУ проведены мероприятия, направленные на повышение профессионального уровня и компетентности педагогов в условиях реализации ФГОС и введения профессиональных стандартов.</w:t>
      </w:r>
    </w:p>
    <w:p w:rsidR="00196FF6" w:rsidRDefault="00196FF6">
      <w:pPr>
        <w:pStyle w:val="a3"/>
        <w:spacing w:before="4"/>
        <w:ind w:left="0"/>
      </w:pPr>
    </w:p>
    <w:p w:rsidR="00196FF6" w:rsidRDefault="005343A6">
      <w:pPr>
        <w:pStyle w:val="11"/>
        <w:numPr>
          <w:ilvl w:val="0"/>
          <w:numId w:val="4"/>
        </w:numPr>
        <w:tabs>
          <w:tab w:val="left" w:pos="1653"/>
        </w:tabs>
        <w:ind w:left="1653" w:hanging="244"/>
        <w:jc w:val="both"/>
      </w:pPr>
      <w:r>
        <w:t>Функционирование</w:t>
      </w:r>
      <w:r>
        <w:rPr>
          <w:spacing w:val="-7"/>
        </w:rPr>
        <w:t xml:space="preserve"> </w:t>
      </w:r>
      <w:r>
        <w:t>внутренней</w:t>
      </w:r>
      <w:r>
        <w:rPr>
          <w:spacing w:val="-4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rPr>
          <w:spacing w:val="-2"/>
        </w:rPr>
        <w:t>образования</w:t>
      </w:r>
    </w:p>
    <w:p w:rsidR="00196FF6" w:rsidRDefault="005343A6">
      <w:pPr>
        <w:pStyle w:val="a3"/>
        <w:ind w:right="106" w:firstLine="708"/>
        <w:jc w:val="both"/>
      </w:pPr>
      <w:r>
        <w:t xml:space="preserve">Развивающая предметно-пространственная среда МБДОУ обеспечивает максимальную реализацию образовательного потенциала пространства детского сада, групп, территории. В группах имеются уголки конструирования, физического развития, изобразительного искусства, музыкального развития, сюжетно-ролевых игр. Безопасность материала соответствует нормам </w:t>
      </w:r>
      <w:r>
        <w:rPr>
          <w:spacing w:val="-2"/>
        </w:rPr>
        <w:t>СанПиН.</w:t>
      </w:r>
    </w:p>
    <w:p w:rsidR="00196FF6" w:rsidRDefault="005343A6">
      <w:pPr>
        <w:pStyle w:val="a3"/>
        <w:ind w:right="104" w:firstLine="708"/>
        <w:jc w:val="both"/>
      </w:pPr>
      <w:r>
        <w:t xml:space="preserve">В течении всего учебного года педагогами, и всем вспомогательным персоналам были приложены все усилия, чтобы </w:t>
      </w:r>
      <w:proofErr w:type="gramStart"/>
      <w:r>
        <w:t>дети</w:t>
      </w:r>
      <w:proofErr w:type="gramEnd"/>
      <w:r>
        <w:t xml:space="preserve"> посещающие ДОУ чувствовали себя комфортно. ООД проводились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игровой и интересной</w:t>
      </w:r>
      <w:r>
        <w:rPr>
          <w:spacing w:val="-3"/>
        </w:rPr>
        <w:t xml:space="preserve"> </w:t>
      </w:r>
      <w:r>
        <w:t>форме,</w:t>
      </w:r>
      <w:r>
        <w:rPr>
          <w:spacing w:val="-2"/>
        </w:rPr>
        <w:t xml:space="preserve"> </w:t>
      </w:r>
      <w:r>
        <w:t>стараясь</w:t>
      </w:r>
      <w:r>
        <w:rPr>
          <w:spacing w:val="-4"/>
        </w:rPr>
        <w:t xml:space="preserve"> </w:t>
      </w:r>
      <w:r>
        <w:t>не утомлять</w:t>
      </w:r>
      <w:r>
        <w:rPr>
          <w:spacing w:val="-4"/>
        </w:rPr>
        <w:t xml:space="preserve"> </w:t>
      </w:r>
      <w:r>
        <w:t>воспитанников. (В</w:t>
      </w:r>
      <w:r>
        <w:rPr>
          <w:spacing w:val="-7"/>
        </w:rPr>
        <w:t xml:space="preserve"> </w:t>
      </w:r>
      <w:r>
        <w:t>соответствии с</w:t>
      </w:r>
      <w:r>
        <w:rPr>
          <w:spacing w:val="-15"/>
        </w:rPr>
        <w:t xml:space="preserve"> </w:t>
      </w:r>
      <w:r>
        <w:t>перспективными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календарными</w:t>
      </w:r>
      <w:r>
        <w:rPr>
          <w:spacing w:val="-15"/>
        </w:rPr>
        <w:t xml:space="preserve"> </w:t>
      </w:r>
      <w:r>
        <w:t>планами,</w:t>
      </w:r>
      <w:r>
        <w:rPr>
          <w:spacing w:val="-15"/>
        </w:rPr>
        <w:t xml:space="preserve"> </w:t>
      </w:r>
      <w:r>
        <w:t>составленными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10"/>
        </w:rPr>
        <w:t xml:space="preserve"> </w:t>
      </w:r>
      <w:r>
        <w:t>«Основной</w:t>
      </w:r>
      <w:r>
        <w:rPr>
          <w:spacing w:val="-15"/>
        </w:rPr>
        <w:t xml:space="preserve"> </w:t>
      </w:r>
      <w:r>
        <w:t>образовательной программы МБДОУ» (учитывалась эпидемиологическая ситуация COVID-19).</w:t>
      </w:r>
    </w:p>
    <w:p w:rsidR="00196FF6" w:rsidRDefault="005343A6">
      <w:pPr>
        <w:pStyle w:val="11"/>
        <w:spacing w:before="3"/>
        <w:ind w:left="1453"/>
      </w:pPr>
      <w:r>
        <w:t>Оценка</w:t>
      </w:r>
      <w:r>
        <w:rPr>
          <w:spacing w:val="-7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rPr>
          <w:spacing w:val="-2"/>
        </w:rPr>
        <w:t>посредством:</w:t>
      </w:r>
    </w:p>
    <w:p w:rsidR="00196FF6" w:rsidRDefault="005343A6">
      <w:pPr>
        <w:pStyle w:val="a3"/>
        <w:spacing w:line="274" w:lineRule="exact"/>
      </w:pPr>
      <w:r>
        <w:rPr>
          <w:spacing w:val="-2"/>
        </w:rPr>
        <w:t>-системы</w:t>
      </w:r>
      <w:r>
        <w:rPr>
          <w:spacing w:val="1"/>
        </w:rPr>
        <w:t xml:space="preserve"> </w:t>
      </w:r>
      <w:r>
        <w:rPr>
          <w:spacing w:val="-2"/>
        </w:rPr>
        <w:t>внутреннего</w:t>
      </w:r>
      <w:r>
        <w:rPr>
          <w:spacing w:val="3"/>
        </w:rPr>
        <w:t xml:space="preserve"> </w:t>
      </w:r>
      <w:r>
        <w:rPr>
          <w:spacing w:val="-2"/>
        </w:rPr>
        <w:t>контроля;</w:t>
      </w:r>
    </w:p>
    <w:p w:rsidR="00196FF6" w:rsidRDefault="005343A6">
      <w:pPr>
        <w:pStyle w:val="a3"/>
      </w:pPr>
      <w:r>
        <w:rPr>
          <w:w w:val="95"/>
        </w:rPr>
        <w:t>-проведением</w:t>
      </w:r>
      <w:r>
        <w:rPr>
          <w:spacing w:val="52"/>
        </w:rPr>
        <w:t xml:space="preserve"> </w:t>
      </w:r>
      <w:r>
        <w:rPr>
          <w:w w:val="95"/>
        </w:rPr>
        <w:t>педагогической</w:t>
      </w:r>
      <w:r>
        <w:rPr>
          <w:spacing w:val="43"/>
        </w:rPr>
        <w:t xml:space="preserve"> </w:t>
      </w:r>
      <w:r>
        <w:rPr>
          <w:w w:val="95"/>
        </w:rPr>
        <w:t>диагностики</w:t>
      </w:r>
      <w:r>
        <w:rPr>
          <w:spacing w:val="51"/>
        </w:rPr>
        <w:t xml:space="preserve"> </w:t>
      </w:r>
      <w:r>
        <w:rPr>
          <w:spacing w:val="-2"/>
          <w:w w:val="95"/>
        </w:rPr>
        <w:t>дошкольников.</w:t>
      </w:r>
    </w:p>
    <w:p w:rsidR="00196FF6" w:rsidRDefault="005343A6">
      <w:pPr>
        <w:pStyle w:val="a3"/>
      </w:pPr>
      <w:r>
        <w:t>В</w:t>
      </w:r>
      <w:r>
        <w:rPr>
          <w:spacing w:val="-9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источников</w:t>
      </w:r>
      <w:r>
        <w:rPr>
          <w:spacing w:val="-4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rPr>
          <w:spacing w:val="-2"/>
        </w:rPr>
        <w:t>используются:</w:t>
      </w:r>
    </w:p>
    <w:p w:rsidR="00196FF6" w:rsidRDefault="00196FF6">
      <w:pPr>
        <w:sectPr w:rsidR="00196FF6">
          <w:pgSz w:w="11910" w:h="16840"/>
          <w:pgMar w:top="1040" w:right="460" w:bottom="280" w:left="1000" w:header="720" w:footer="720" w:gutter="0"/>
          <w:cols w:space="720"/>
        </w:sectPr>
      </w:pPr>
    </w:p>
    <w:p w:rsidR="00196FF6" w:rsidRDefault="005343A6">
      <w:pPr>
        <w:pStyle w:val="a3"/>
        <w:spacing w:before="68"/>
        <w:ind w:right="110"/>
      </w:pPr>
      <w:r>
        <w:lastRenderedPageBreak/>
        <w:t>-промежуточная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итоговая</w:t>
      </w:r>
      <w:r>
        <w:rPr>
          <w:spacing w:val="-11"/>
        </w:rPr>
        <w:t xml:space="preserve"> </w:t>
      </w:r>
      <w:r>
        <w:t>педагогическая</w:t>
      </w:r>
      <w:r>
        <w:rPr>
          <w:spacing w:val="-14"/>
        </w:rPr>
        <w:t xml:space="preserve"> </w:t>
      </w:r>
      <w:r>
        <w:t>диагностика</w:t>
      </w:r>
      <w:r>
        <w:rPr>
          <w:spacing w:val="-11"/>
        </w:rPr>
        <w:t xml:space="preserve"> </w:t>
      </w:r>
      <w:r>
        <w:t>достижения</w:t>
      </w:r>
      <w:r>
        <w:rPr>
          <w:spacing w:val="-11"/>
        </w:rPr>
        <w:t xml:space="preserve"> </w:t>
      </w:r>
      <w:r>
        <w:t>дошкольниками</w:t>
      </w:r>
      <w:r>
        <w:rPr>
          <w:spacing w:val="-13"/>
        </w:rPr>
        <w:t xml:space="preserve"> </w:t>
      </w:r>
      <w:r>
        <w:t>планируемых результатов освоения образовательной программы;</w:t>
      </w:r>
    </w:p>
    <w:p w:rsidR="00196FF6" w:rsidRDefault="005343A6">
      <w:pPr>
        <w:pStyle w:val="a3"/>
      </w:pPr>
      <w:r>
        <w:t>-отчеты</w:t>
      </w:r>
      <w:r>
        <w:rPr>
          <w:spacing w:val="-14"/>
        </w:rPr>
        <w:t xml:space="preserve"> </w:t>
      </w:r>
      <w:r>
        <w:t>педагогов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воспитателей</w:t>
      </w:r>
      <w:r>
        <w:rPr>
          <w:spacing w:val="-15"/>
        </w:rPr>
        <w:t xml:space="preserve"> </w:t>
      </w:r>
      <w:r>
        <w:t>дошкольного</w:t>
      </w:r>
      <w:r>
        <w:rPr>
          <w:spacing w:val="-9"/>
        </w:rPr>
        <w:t xml:space="preserve"> </w:t>
      </w:r>
      <w:r>
        <w:rPr>
          <w:spacing w:val="-2"/>
        </w:rPr>
        <w:t>учреждения;</w:t>
      </w:r>
    </w:p>
    <w:p w:rsidR="00196FF6" w:rsidRDefault="005343A6">
      <w:pPr>
        <w:pStyle w:val="a3"/>
      </w:pPr>
      <w:r>
        <w:rPr>
          <w:spacing w:val="-2"/>
        </w:rPr>
        <w:t>-посещение</w:t>
      </w:r>
      <w:r>
        <w:rPr>
          <w:spacing w:val="4"/>
        </w:rPr>
        <w:t xml:space="preserve"> </w:t>
      </w:r>
      <w:r>
        <w:rPr>
          <w:spacing w:val="-2"/>
        </w:rPr>
        <w:t>ООД,</w:t>
      </w:r>
      <w:r>
        <w:rPr>
          <w:spacing w:val="2"/>
        </w:rPr>
        <w:t xml:space="preserve"> </w:t>
      </w:r>
      <w:r>
        <w:rPr>
          <w:spacing w:val="-2"/>
        </w:rPr>
        <w:t>мероприятий,</w:t>
      </w:r>
      <w:r>
        <w:rPr>
          <w:spacing w:val="4"/>
        </w:rPr>
        <w:t xml:space="preserve"> </w:t>
      </w:r>
      <w:r>
        <w:rPr>
          <w:spacing w:val="-2"/>
        </w:rPr>
        <w:t>организуемых</w:t>
      </w:r>
      <w:r>
        <w:rPr>
          <w:spacing w:val="3"/>
        </w:rPr>
        <w:t xml:space="preserve"> </w:t>
      </w:r>
      <w:r>
        <w:rPr>
          <w:spacing w:val="-2"/>
        </w:rPr>
        <w:t>педагогами</w:t>
      </w:r>
      <w:r>
        <w:rPr>
          <w:spacing w:val="4"/>
        </w:rPr>
        <w:t xml:space="preserve"> </w:t>
      </w:r>
      <w:r>
        <w:rPr>
          <w:spacing w:val="-2"/>
        </w:rPr>
        <w:t>дошкольного</w:t>
      </w:r>
      <w:r>
        <w:rPr>
          <w:spacing w:val="3"/>
        </w:rPr>
        <w:t xml:space="preserve"> </w:t>
      </w:r>
      <w:r>
        <w:rPr>
          <w:spacing w:val="-2"/>
        </w:rPr>
        <w:t>учреждения.</w:t>
      </w:r>
    </w:p>
    <w:p w:rsidR="00196FF6" w:rsidRDefault="005343A6">
      <w:pPr>
        <w:pStyle w:val="a3"/>
        <w:ind w:left="672"/>
      </w:pPr>
      <w:r>
        <w:t>Предметом</w:t>
      </w:r>
      <w:r>
        <w:rPr>
          <w:spacing w:val="-5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196FF6" w:rsidRDefault="005343A6">
      <w:pPr>
        <w:pStyle w:val="a3"/>
        <w:ind w:right="102"/>
        <w:jc w:val="both"/>
      </w:pPr>
      <w:r>
        <w:t>-качество организации воспитательно-образовательного процесса, включающей условия, в том числе доступность образования, условия комфортности получения образования, материально- техническое обеспечение образовательного процесса, организация питания;</w:t>
      </w:r>
    </w:p>
    <w:p w:rsidR="00196FF6" w:rsidRDefault="005343A6">
      <w:pPr>
        <w:pStyle w:val="a3"/>
        <w:spacing w:before="1"/>
        <w:ind w:right="114"/>
        <w:jc w:val="both"/>
      </w:pPr>
      <w:r>
        <w:t>-профессиональная компетентность педагогов, их деятельность по обеспечению требуемого качества результатов образования;</w:t>
      </w:r>
    </w:p>
    <w:p w:rsidR="00196FF6" w:rsidRDefault="005343A6">
      <w:pPr>
        <w:pStyle w:val="a3"/>
        <w:ind w:right="117"/>
        <w:jc w:val="both"/>
      </w:pPr>
      <w:r>
        <w:t xml:space="preserve">-эффективность управления качеством образования и открытость деятельности дошкольного </w:t>
      </w:r>
      <w:r>
        <w:rPr>
          <w:spacing w:val="-2"/>
        </w:rPr>
        <w:t>учреждения;</w:t>
      </w:r>
    </w:p>
    <w:p w:rsidR="00196FF6" w:rsidRDefault="005343A6">
      <w:pPr>
        <w:pStyle w:val="a3"/>
        <w:jc w:val="both"/>
      </w:pPr>
      <w:r>
        <w:t>-состояние</w:t>
      </w:r>
      <w:r>
        <w:rPr>
          <w:spacing w:val="-14"/>
        </w:rPr>
        <w:t xml:space="preserve"> </w:t>
      </w:r>
      <w:r>
        <w:t>здоровья</w:t>
      </w:r>
      <w:r>
        <w:rPr>
          <w:spacing w:val="-13"/>
        </w:rPr>
        <w:t xml:space="preserve"> </w:t>
      </w:r>
      <w:r>
        <w:rPr>
          <w:spacing w:val="-2"/>
        </w:rPr>
        <w:t>воспитанников.</w:t>
      </w:r>
    </w:p>
    <w:p w:rsidR="00196FF6" w:rsidRDefault="00196FF6">
      <w:pPr>
        <w:pStyle w:val="a3"/>
        <w:spacing w:before="4"/>
        <w:ind w:left="0"/>
      </w:pPr>
    </w:p>
    <w:p w:rsidR="00196FF6" w:rsidRDefault="005343A6">
      <w:pPr>
        <w:pStyle w:val="11"/>
        <w:numPr>
          <w:ilvl w:val="0"/>
          <w:numId w:val="4"/>
        </w:numPr>
        <w:tabs>
          <w:tab w:val="left" w:pos="2909"/>
        </w:tabs>
        <w:ind w:left="2909" w:hanging="300"/>
        <w:jc w:val="left"/>
      </w:pPr>
      <w:r>
        <w:t>Условия</w:t>
      </w:r>
      <w:r>
        <w:rPr>
          <w:spacing w:val="-9"/>
        </w:rPr>
        <w:t xml:space="preserve"> </w:t>
      </w:r>
      <w:r>
        <w:t>осуществления</w:t>
      </w:r>
      <w:r>
        <w:rPr>
          <w:spacing w:val="-10"/>
        </w:rPr>
        <w:t xml:space="preserve"> </w:t>
      </w:r>
      <w:r>
        <w:t>образовательного</w:t>
      </w:r>
      <w:r>
        <w:rPr>
          <w:spacing w:val="-11"/>
        </w:rPr>
        <w:t xml:space="preserve"> </w:t>
      </w:r>
      <w:r>
        <w:rPr>
          <w:spacing w:val="-2"/>
        </w:rPr>
        <w:t>процесса</w:t>
      </w:r>
    </w:p>
    <w:p w:rsidR="00196FF6" w:rsidRDefault="005343A6">
      <w:pPr>
        <w:pStyle w:val="a3"/>
        <w:ind w:firstLine="540"/>
      </w:pPr>
      <w:r>
        <w:t>В</w:t>
      </w:r>
      <w:r>
        <w:rPr>
          <w:spacing w:val="-21"/>
        </w:rPr>
        <w:t xml:space="preserve"> </w:t>
      </w:r>
      <w:r>
        <w:t>Детском</w:t>
      </w:r>
      <w:r>
        <w:rPr>
          <w:spacing w:val="-17"/>
        </w:rPr>
        <w:t xml:space="preserve"> </w:t>
      </w:r>
      <w:r>
        <w:t>саду</w:t>
      </w:r>
      <w:r>
        <w:rPr>
          <w:spacing w:val="-24"/>
        </w:rPr>
        <w:t xml:space="preserve"> </w:t>
      </w:r>
      <w:r>
        <w:t>сформирована</w:t>
      </w:r>
      <w:r>
        <w:rPr>
          <w:spacing w:val="-16"/>
        </w:rPr>
        <w:t xml:space="preserve"> </w:t>
      </w:r>
      <w:r>
        <w:t>материально-техническая</w:t>
      </w:r>
      <w:r>
        <w:rPr>
          <w:spacing w:val="-15"/>
        </w:rPr>
        <w:t xml:space="preserve"> </w:t>
      </w:r>
      <w:r>
        <w:t>база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реализации</w:t>
      </w:r>
      <w:r>
        <w:rPr>
          <w:spacing w:val="-17"/>
        </w:rPr>
        <w:t xml:space="preserve"> </w:t>
      </w:r>
      <w:r>
        <w:t>образовательных программ, жизнеобеспечения и развития детей. В ДОУ оборудованы помещения:</w:t>
      </w:r>
    </w:p>
    <w:p w:rsidR="00196FF6" w:rsidRDefault="005343A6">
      <w:pPr>
        <w:pStyle w:val="a3"/>
      </w:pPr>
      <w:r>
        <w:t>−</w:t>
      </w:r>
      <w:r>
        <w:rPr>
          <w:spacing w:val="-4"/>
        </w:rPr>
        <w:t xml:space="preserve"> </w:t>
      </w:r>
      <w:r>
        <w:t>групповые</w:t>
      </w:r>
      <w:r>
        <w:rPr>
          <w:spacing w:val="-3"/>
        </w:rPr>
        <w:t xml:space="preserve"> </w:t>
      </w:r>
      <w:r>
        <w:t>помещения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5"/>
        </w:rPr>
        <w:t>4;</w:t>
      </w:r>
    </w:p>
    <w:p w:rsidR="00196FF6" w:rsidRDefault="005343A6">
      <w:pPr>
        <w:pStyle w:val="a3"/>
      </w:pPr>
      <w:r>
        <w:t>−</w:t>
      </w:r>
      <w:r>
        <w:rPr>
          <w:spacing w:val="-5"/>
        </w:rPr>
        <w:t xml:space="preserve"> </w:t>
      </w:r>
      <w:r>
        <w:t>кабинет</w:t>
      </w:r>
      <w:r>
        <w:rPr>
          <w:spacing w:val="-3"/>
        </w:rPr>
        <w:t xml:space="preserve"> </w:t>
      </w:r>
      <w:r>
        <w:t>заведующего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5"/>
        </w:rPr>
        <w:t>1;</w:t>
      </w:r>
    </w:p>
    <w:p w:rsidR="00196FF6" w:rsidRDefault="005343A6">
      <w:pPr>
        <w:pStyle w:val="a3"/>
      </w:pPr>
      <w:r>
        <w:t>−</w:t>
      </w:r>
      <w:r>
        <w:rPr>
          <w:spacing w:val="-2"/>
        </w:rPr>
        <w:t xml:space="preserve"> </w:t>
      </w:r>
      <w:r>
        <w:t>методический</w:t>
      </w:r>
      <w:r>
        <w:rPr>
          <w:spacing w:val="-2"/>
        </w:rPr>
        <w:t xml:space="preserve"> </w:t>
      </w:r>
      <w:r>
        <w:t>кабинет –</w:t>
      </w:r>
      <w:r>
        <w:rPr>
          <w:spacing w:val="-1"/>
        </w:rPr>
        <w:t xml:space="preserve"> </w:t>
      </w:r>
      <w:r>
        <w:rPr>
          <w:spacing w:val="-5"/>
        </w:rPr>
        <w:t>1;</w:t>
      </w:r>
    </w:p>
    <w:p w:rsidR="00196FF6" w:rsidRDefault="005343A6">
      <w:pPr>
        <w:pStyle w:val="a3"/>
      </w:pPr>
      <w:r>
        <w:t>−</w:t>
      </w:r>
      <w:r>
        <w:rPr>
          <w:spacing w:val="-3"/>
        </w:rPr>
        <w:t xml:space="preserve"> </w:t>
      </w:r>
      <w:r>
        <w:t>музыкальный</w:t>
      </w:r>
      <w:r>
        <w:rPr>
          <w:spacing w:val="-1"/>
        </w:rPr>
        <w:t xml:space="preserve"> </w:t>
      </w:r>
      <w:r>
        <w:t>кабинет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5"/>
        </w:rPr>
        <w:t>1;</w:t>
      </w:r>
    </w:p>
    <w:p w:rsidR="00196FF6" w:rsidRDefault="005343A6">
      <w:pPr>
        <w:pStyle w:val="a3"/>
      </w:pPr>
      <w:r>
        <w:t>–</w:t>
      </w:r>
      <w:r>
        <w:rPr>
          <w:spacing w:val="-1"/>
        </w:rPr>
        <w:t xml:space="preserve"> </w:t>
      </w:r>
      <w:r>
        <w:t>кабинет</w:t>
      </w:r>
      <w:r>
        <w:rPr>
          <w:spacing w:val="-1"/>
        </w:rPr>
        <w:t xml:space="preserve"> </w:t>
      </w:r>
      <w:r>
        <w:t>деловода</w:t>
      </w:r>
      <w:r>
        <w:rPr>
          <w:spacing w:val="2"/>
        </w:rPr>
        <w:t xml:space="preserve"> </w:t>
      </w:r>
      <w:r>
        <w:t xml:space="preserve">– </w:t>
      </w:r>
      <w:r>
        <w:rPr>
          <w:spacing w:val="-7"/>
        </w:rPr>
        <w:t>1;</w:t>
      </w:r>
    </w:p>
    <w:p w:rsidR="00196FF6" w:rsidRDefault="005343A6">
      <w:pPr>
        <w:pStyle w:val="a3"/>
      </w:pPr>
      <w:r>
        <w:t>−</w:t>
      </w:r>
      <w:r>
        <w:rPr>
          <w:spacing w:val="-2"/>
        </w:rPr>
        <w:t xml:space="preserve"> </w:t>
      </w:r>
      <w:r>
        <w:t>кабинет</w:t>
      </w:r>
      <w:r>
        <w:rPr>
          <w:spacing w:val="-2"/>
        </w:rPr>
        <w:t xml:space="preserve"> </w:t>
      </w:r>
      <w:r>
        <w:t>педагога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психолога</w:t>
      </w:r>
      <w:r w:rsidR="00673692">
        <w:rPr>
          <w:spacing w:val="-2"/>
        </w:rPr>
        <w:t xml:space="preserve"> 0</w:t>
      </w:r>
      <w:r>
        <w:rPr>
          <w:spacing w:val="-2"/>
        </w:rPr>
        <w:t>;</w:t>
      </w:r>
    </w:p>
    <w:p w:rsidR="00196FF6" w:rsidRDefault="005343A6">
      <w:pPr>
        <w:pStyle w:val="a3"/>
      </w:pPr>
      <w:r>
        <w:t>−</w:t>
      </w:r>
      <w:r>
        <w:rPr>
          <w:spacing w:val="-3"/>
        </w:rPr>
        <w:t xml:space="preserve"> </w:t>
      </w:r>
      <w:r>
        <w:t>пищеблок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5"/>
        </w:rPr>
        <w:t>1;</w:t>
      </w:r>
    </w:p>
    <w:p w:rsidR="00196FF6" w:rsidRDefault="005343A6">
      <w:pPr>
        <w:pStyle w:val="a3"/>
      </w:pPr>
      <w:r>
        <w:t>−</w:t>
      </w:r>
      <w:r>
        <w:rPr>
          <w:spacing w:val="-2"/>
        </w:rPr>
        <w:t xml:space="preserve"> </w:t>
      </w:r>
      <w:r>
        <w:t>прачечная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5"/>
        </w:rPr>
        <w:t>1;</w:t>
      </w:r>
    </w:p>
    <w:p w:rsidR="00196FF6" w:rsidRDefault="005343A6">
      <w:pPr>
        <w:pStyle w:val="a3"/>
      </w:pPr>
      <w:r>
        <w:t>−</w:t>
      </w:r>
      <w:r>
        <w:rPr>
          <w:spacing w:val="-1"/>
        </w:rPr>
        <w:t xml:space="preserve"> </w:t>
      </w:r>
      <w:r>
        <w:t>медицинский</w:t>
      </w:r>
      <w:r>
        <w:rPr>
          <w:spacing w:val="-1"/>
        </w:rPr>
        <w:t xml:space="preserve"> </w:t>
      </w:r>
      <w:r>
        <w:t>кабинет</w:t>
      </w:r>
      <w:r>
        <w:rPr>
          <w:spacing w:val="-1"/>
        </w:rPr>
        <w:t xml:space="preserve"> </w:t>
      </w:r>
      <w:r>
        <w:t xml:space="preserve">– </w:t>
      </w:r>
      <w:r>
        <w:rPr>
          <w:spacing w:val="-5"/>
        </w:rPr>
        <w:t>1;</w:t>
      </w:r>
    </w:p>
    <w:p w:rsidR="00196FF6" w:rsidRDefault="005343A6">
      <w:pPr>
        <w:pStyle w:val="a3"/>
      </w:pPr>
      <w:r>
        <w:t>−</w:t>
      </w:r>
      <w:r>
        <w:rPr>
          <w:spacing w:val="-4"/>
        </w:rPr>
        <w:t xml:space="preserve"> </w:t>
      </w:r>
      <w:proofErr w:type="spellStart"/>
      <w:r>
        <w:t>изоляторская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5"/>
        </w:rPr>
        <w:t>1.</w:t>
      </w:r>
    </w:p>
    <w:p w:rsidR="00196FF6" w:rsidRDefault="005343A6">
      <w:pPr>
        <w:pStyle w:val="a3"/>
        <w:ind w:right="109" w:firstLine="720"/>
        <w:jc w:val="both"/>
      </w:pPr>
      <w:r>
        <w:t>При создании предметно-развивающей среды воспитатели учитывают возрастные, индивидуальные</w:t>
      </w:r>
      <w:r>
        <w:rPr>
          <w:spacing w:val="-11"/>
        </w:rPr>
        <w:t xml:space="preserve"> </w:t>
      </w:r>
      <w:r>
        <w:t>особенности</w:t>
      </w:r>
      <w:r>
        <w:rPr>
          <w:spacing w:val="-13"/>
        </w:rPr>
        <w:t xml:space="preserve"> </w:t>
      </w:r>
      <w:r>
        <w:t>детей</w:t>
      </w:r>
      <w:r>
        <w:rPr>
          <w:spacing w:val="-13"/>
        </w:rPr>
        <w:t xml:space="preserve"> </w:t>
      </w:r>
      <w:r>
        <w:t>своей</w:t>
      </w:r>
      <w:r>
        <w:rPr>
          <w:spacing w:val="-13"/>
        </w:rPr>
        <w:t xml:space="preserve"> </w:t>
      </w:r>
      <w:r>
        <w:t>группы.</w:t>
      </w:r>
      <w:r>
        <w:rPr>
          <w:spacing w:val="-10"/>
        </w:rPr>
        <w:t xml:space="preserve"> </w:t>
      </w:r>
      <w:r>
        <w:t>Оборудованы</w:t>
      </w:r>
      <w:r>
        <w:rPr>
          <w:spacing w:val="-14"/>
        </w:rPr>
        <w:t xml:space="preserve"> </w:t>
      </w:r>
      <w:r>
        <w:t>групповые</w:t>
      </w:r>
      <w:r>
        <w:rPr>
          <w:spacing w:val="-11"/>
        </w:rPr>
        <w:t xml:space="preserve"> </w:t>
      </w:r>
      <w:r>
        <w:t>комнаты,</w:t>
      </w:r>
      <w:r>
        <w:rPr>
          <w:spacing w:val="-12"/>
        </w:rPr>
        <w:t xml:space="preserve"> </w:t>
      </w:r>
      <w:r>
        <w:t>включающие игровую, познавательную, обеденную зоны.</w:t>
      </w:r>
    </w:p>
    <w:p w:rsidR="00196FF6" w:rsidRDefault="005343A6">
      <w:pPr>
        <w:pStyle w:val="a3"/>
        <w:ind w:right="106"/>
        <w:jc w:val="both"/>
      </w:pPr>
      <w:r>
        <w:t>Воспитательно-образовательный процесс имеет информационно-техническое обеспечение: в детском саду есть компьютеры, принтеры, телевизоры, DVD. Имеется выход в интернет, электронная почта, функционирует сайт ДОУ, выход в интернет, электронная почта, функционирует сайт ДОУ.</w:t>
      </w:r>
    </w:p>
    <w:p w:rsidR="00196FF6" w:rsidRDefault="005343A6">
      <w:pPr>
        <w:pStyle w:val="a3"/>
        <w:ind w:right="106" w:firstLine="660"/>
        <w:jc w:val="both"/>
      </w:pPr>
      <w:r>
        <w:t>Развивающая предметно-пространственная среда в ДОУ выполняет образовательную, развивающую, воспитывающую, стимулирующую, организационную, коммуникационную, социализирующую и другие функции. Она направлена на развитие инициативности, самостоятельности, творческих проявлений ребёнка, имеет характер открытой незамкнутой системы, способной к корректировке и развитию.</w:t>
      </w:r>
    </w:p>
    <w:p w:rsidR="00196FF6" w:rsidRDefault="005343A6">
      <w:pPr>
        <w:pStyle w:val="a3"/>
        <w:jc w:val="both"/>
      </w:pPr>
      <w:r>
        <w:t>Организованная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ДОУ</w:t>
      </w:r>
      <w:r>
        <w:rPr>
          <w:spacing w:val="-5"/>
        </w:rPr>
        <w:t xml:space="preserve"> </w:t>
      </w:r>
      <w:r>
        <w:t>предметно-развивающая</w:t>
      </w:r>
      <w:r>
        <w:rPr>
          <w:spacing w:val="-2"/>
        </w:rPr>
        <w:t xml:space="preserve"> среда:</w:t>
      </w:r>
    </w:p>
    <w:p w:rsidR="00196FF6" w:rsidRDefault="005343A6">
      <w:pPr>
        <w:pStyle w:val="a5"/>
        <w:numPr>
          <w:ilvl w:val="0"/>
          <w:numId w:val="3"/>
        </w:numPr>
        <w:tabs>
          <w:tab w:val="left" w:pos="912"/>
          <w:tab w:val="left" w:pos="913"/>
        </w:tabs>
        <w:ind w:left="912" w:hanging="421"/>
        <w:rPr>
          <w:sz w:val="24"/>
        </w:rPr>
      </w:pPr>
      <w:r>
        <w:rPr>
          <w:sz w:val="24"/>
        </w:rPr>
        <w:t>Инициирует</w:t>
      </w:r>
      <w:r>
        <w:rPr>
          <w:spacing w:val="-9"/>
          <w:sz w:val="24"/>
        </w:rPr>
        <w:t xml:space="preserve"> </w:t>
      </w:r>
      <w:r>
        <w:rPr>
          <w:sz w:val="24"/>
        </w:rPr>
        <w:t>познавательную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творческую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196FF6" w:rsidRDefault="005343A6">
      <w:pPr>
        <w:pStyle w:val="a5"/>
        <w:numPr>
          <w:ilvl w:val="0"/>
          <w:numId w:val="3"/>
        </w:numPr>
        <w:tabs>
          <w:tab w:val="left" w:pos="852"/>
          <w:tab w:val="left" w:pos="853"/>
        </w:tabs>
        <w:spacing w:before="1"/>
        <w:ind w:hanging="361"/>
        <w:rPr>
          <w:sz w:val="24"/>
        </w:rPr>
      </w:pPr>
      <w:r>
        <w:rPr>
          <w:sz w:val="24"/>
        </w:rPr>
        <w:t>Предоставляет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7"/>
          <w:sz w:val="24"/>
        </w:rPr>
        <w:t xml:space="preserve"> </w:t>
      </w:r>
      <w:r>
        <w:rPr>
          <w:sz w:val="24"/>
        </w:rPr>
        <w:t>свободу</w:t>
      </w:r>
      <w:r>
        <w:rPr>
          <w:spacing w:val="-8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6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196FF6" w:rsidRDefault="005343A6">
      <w:pPr>
        <w:pStyle w:val="a5"/>
        <w:numPr>
          <w:ilvl w:val="0"/>
          <w:numId w:val="3"/>
        </w:numPr>
        <w:tabs>
          <w:tab w:val="left" w:pos="852"/>
          <w:tab w:val="left" w:pos="853"/>
        </w:tabs>
        <w:ind w:hanging="361"/>
        <w:rPr>
          <w:sz w:val="24"/>
        </w:rPr>
      </w:pPr>
      <w:r>
        <w:rPr>
          <w:sz w:val="24"/>
        </w:rPr>
        <w:t>Обеспечивает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196FF6" w:rsidRDefault="005343A6">
      <w:pPr>
        <w:pStyle w:val="a5"/>
        <w:numPr>
          <w:ilvl w:val="0"/>
          <w:numId w:val="3"/>
        </w:numPr>
        <w:tabs>
          <w:tab w:val="left" w:pos="852"/>
          <w:tab w:val="left" w:pos="853"/>
        </w:tabs>
        <w:ind w:hanging="361"/>
        <w:rPr>
          <w:sz w:val="24"/>
        </w:rPr>
      </w:pPr>
      <w:r>
        <w:rPr>
          <w:sz w:val="24"/>
        </w:rPr>
        <w:t>Безопасна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комфортна;</w:t>
      </w:r>
    </w:p>
    <w:p w:rsidR="00196FF6" w:rsidRDefault="005343A6">
      <w:pPr>
        <w:pStyle w:val="a5"/>
        <w:numPr>
          <w:ilvl w:val="0"/>
          <w:numId w:val="3"/>
        </w:numPr>
        <w:tabs>
          <w:tab w:val="left" w:pos="852"/>
          <w:tab w:val="left" w:pos="853"/>
        </w:tabs>
        <w:ind w:hanging="361"/>
        <w:rPr>
          <w:sz w:val="24"/>
        </w:rPr>
      </w:pPr>
      <w:r>
        <w:rPr>
          <w:sz w:val="24"/>
        </w:rPr>
        <w:t>Соответствует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потребностям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возможностям,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196FF6" w:rsidRDefault="005343A6">
      <w:pPr>
        <w:pStyle w:val="a5"/>
        <w:numPr>
          <w:ilvl w:val="0"/>
          <w:numId w:val="3"/>
        </w:numPr>
        <w:tabs>
          <w:tab w:val="left" w:pos="852"/>
          <w:tab w:val="left" w:pos="853"/>
        </w:tabs>
        <w:ind w:hanging="361"/>
        <w:rPr>
          <w:sz w:val="24"/>
        </w:rPr>
      </w:pPr>
      <w:r>
        <w:rPr>
          <w:sz w:val="24"/>
        </w:rPr>
        <w:t>Обеспечивает</w:t>
      </w:r>
      <w:r>
        <w:rPr>
          <w:spacing w:val="-5"/>
          <w:sz w:val="24"/>
        </w:rPr>
        <w:t xml:space="preserve"> </w:t>
      </w:r>
      <w:r>
        <w:rPr>
          <w:sz w:val="24"/>
        </w:rPr>
        <w:t>гармоничное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196FF6" w:rsidRDefault="005343A6">
      <w:pPr>
        <w:pStyle w:val="a5"/>
        <w:numPr>
          <w:ilvl w:val="0"/>
          <w:numId w:val="3"/>
        </w:numPr>
        <w:tabs>
          <w:tab w:val="left" w:pos="852"/>
          <w:tab w:val="left" w:pos="853"/>
        </w:tabs>
        <w:ind w:right="114" w:hanging="360"/>
        <w:rPr>
          <w:sz w:val="24"/>
        </w:rPr>
      </w:pPr>
      <w:r>
        <w:rPr>
          <w:sz w:val="24"/>
        </w:rPr>
        <w:t>Предметно-развивающая</w:t>
      </w:r>
      <w:r>
        <w:rPr>
          <w:spacing w:val="28"/>
          <w:sz w:val="24"/>
        </w:rPr>
        <w:t xml:space="preserve"> </w:t>
      </w:r>
      <w:r>
        <w:rPr>
          <w:sz w:val="24"/>
        </w:rPr>
        <w:t>среда</w:t>
      </w:r>
      <w:r>
        <w:rPr>
          <w:spacing w:val="30"/>
          <w:sz w:val="24"/>
        </w:rPr>
        <w:t xml:space="preserve"> </w:t>
      </w:r>
      <w:r>
        <w:rPr>
          <w:sz w:val="24"/>
        </w:rPr>
        <w:t>постоянно совершенствуется</w:t>
      </w:r>
      <w:r>
        <w:rPr>
          <w:spacing w:val="28"/>
          <w:sz w:val="24"/>
        </w:rPr>
        <w:t xml:space="preserve"> </w:t>
      </w:r>
      <w:r>
        <w:rPr>
          <w:sz w:val="24"/>
        </w:rPr>
        <w:t>за счет приобретения</w:t>
      </w:r>
      <w:r>
        <w:rPr>
          <w:spacing w:val="28"/>
          <w:sz w:val="24"/>
        </w:rPr>
        <w:t xml:space="preserve"> </w:t>
      </w:r>
      <w:r>
        <w:rPr>
          <w:sz w:val="24"/>
        </w:rPr>
        <w:t>нового игрового оборудования и мебели;</w:t>
      </w:r>
    </w:p>
    <w:p w:rsidR="00196FF6" w:rsidRDefault="005343A6">
      <w:pPr>
        <w:pStyle w:val="a5"/>
        <w:numPr>
          <w:ilvl w:val="0"/>
          <w:numId w:val="3"/>
        </w:numPr>
        <w:tabs>
          <w:tab w:val="left" w:pos="852"/>
          <w:tab w:val="left" w:pos="853"/>
          <w:tab w:val="left" w:pos="2504"/>
          <w:tab w:val="left" w:pos="4243"/>
          <w:tab w:val="left" w:pos="6054"/>
          <w:tab w:val="left" w:pos="7901"/>
          <w:tab w:val="left" w:pos="9388"/>
        </w:tabs>
        <w:ind w:right="110" w:hanging="360"/>
        <w:rPr>
          <w:sz w:val="24"/>
        </w:rPr>
      </w:pPr>
      <w:r>
        <w:rPr>
          <w:spacing w:val="-2"/>
          <w:sz w:val="24"/>
        </w:rPr>
        <w:t>Подбирается</w:t>
      </w:r>
      <w:r>
        <w:rPr>
          <w:sz w:val="24"/>
        </w:rPr>
        <w:tab/>
      </w:r>
      <w:r>
        <w:rPr>
          <w:spacing w:val="-2"/>
          <w:sz w:val="24"/>
        </w:rPr>
        <w:t>определённое</w:t>
      </w:r>
      <w:r>
        <w:rPr>
          <w:sz w:val="24"/>
        </w:rPr>
        <w:tab/>
      </w:r>
      <w:r>
        <w:rPr>
          <w:spacing w:val="-2"/>
          <w:sz w:val="24"/>
        </w:rPr>
        <w:t>оборудование:</w:t>
      </w:r>
      <w:r>
        <w:rPr>
          <w:sz w:val="24"/>
        </w:rPr>
        <w:tab/>
      </w:r>
      <w:r>
        <w:rPr>
          <w:spacing w:val="-2"/>
          <w:sz w:val="24"/>
        </w:rPr>
        <w:t>дидактические</w:t>
      </w:r>
      <w:r>
        <w:rPr>
          <w:sz w:val="24"/>
        </w:rPr>
        <w:tab/>
      </w:r>
      <w:r>
        <w:rPr>
          <w:spacing w:val="-2"/>
          <w:sz w:val="24"/>
        </w:rPr>
        <w:t>материалы,</w:t>
      </w:r>
      <w:r>
        <w:rPr>
          <w:sz w:val="24"/>
        </w:rPr>
        <w:tab/>
      </w:r>
      <w:r>
        <w:rPr>
          <w:spacing w:val="-2"/>
          <w:sz w:val="24"/>
        </w:rPr>
        <w:t xml:space="preserve">средства, </w:t>
      </w:r>
      <w:r>
        <w:rPr>
          <w:sz w:val="24"/>
        </w:rPr>
        <w:t>соответствующие психолого-педагогическим особенностям возраста воспитанников;</w:t>
      </w:r>
    </w:p>
    <w:p w:rsidR="00196FF6" w:rsidRDefault="005343A6">
      <w:pPr>
        <w:pStyle w:val="a5"/>
        <w:numPr>
          <w:ilvl w:val="0"/>
          <w:numId w:val="3"/>
        </w:numPr>
        <w:tabs>
          <w:tab w:val="left" w:pos="852"/>
          <w:tab w:val="left" w:pos="853"/>
        </w:tabs>
        <w:ind w:right="104" w:hanging="360"/>
        <w:rPr>
          <w:sz w:val="24"/>
        </w:rPr>
      </w:pPr>
      <w:r>
        <w:rPr>
          <w:sz w:val="24"/>
        </w:rPr>
        <w:t>Предусматривается реализация принципа интеграции образовательных областей, развития детских</w:t>
      </w:r>
      <w:r>
        <w:rPr>
          <w:spacing w:val="-14"/>
          <w:sz w:val="24"/>
        </w:rPr>
        <w:t xml:space="preserve"> </w:t>
      </w:r>
      <w:r>
        <w:rPr>
          <w:sz w:val="24"/>
        </w:rPr>
        <w:t>видов</w:t>
      </w:r>
      <w:r>
        <w:rPr>
          <w:spacing w:val="-12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-16"/>
          <w:sz w:val="24"/>
        </w:rPr>
        <w:t xml:space="preserve"> </w:t>
      </w:r>
      <w:r>
        <w:rPr>
          <w:sz w:val="24"/>
        </w:rPr>
        <w:t>игровой,</w:t>
      </w:r>
      <w:r>
        <w:rPr>
          <w:spacing w:val="-12"/>
          <w:sz w:val="24"/>
        </w:rPr>
        <w:t xml:space="preserve"> </w:t>
      </w:r>
      <w:r>
        <w:rPr>
          <w:sz w:val="24"/>
        </w:rPr>
        <w:t>коммуникативной,</w:t>
      </w:r>
      <w:r>
        <w:rPr>
          <w:spacing w:val="-11"/>
          <w:sz w:val="24"/>
        </w:rPr>
        <w:t xml:space="preserve"> </w:t>
      </w:r>
      <w:r>
        <w:rPr>
          <w:sz w:val="24"/>
        </w:rPr>
        <w:t>познавательно-исследовательской,</w:t>
      </w:r>
    </w:p>
    <w:p w:rsidR="00196FF6" w:rsidRDefault="00196FF6">
      <w:pPr>
        <w:rPr>
          <w:sz w:val="24"/>
        </w:rPr>
        <w:sectPr w:rsidR="00196FF6">
          <w:pgSz w:w="11910" w:h="16840"/>
          <w:pgMar w:top="1040" w:right="460" w:bottom="280" w:left="1000" w:header="720" w:footer="720" w:gutter="0"/>
          <w:cols w:space="720"/>
        </w:sectPr>
      </w:pPr>
    </w:p>
    <w:p w:rsidR="00196FF6" w:rsidRDefault="005343A6">
      <w:pPr>
        <w:pStyle w:val="a3"/>
        <w:spacing w:before="68"/>
        <w:ind w:left="852" w:right="113"/>
        <w:jc w:val="both"/>
      </w:pPr>
      <w:r>
        <w:lastRenderedPageBreak/>
        <w:t>изобразительной, конструктивной, восприятия художественной литературы и фольклора, музыкальной, двигательной.</w:t>
      </w:r>
    </w:p>
    <w:p w:rsidR="00196FF6" w:rsidRDefault="005343A6">
      <w:pPr>
        <w:pStyle w:val="a3"/>
        <w:ind w:right="102"/>
        <w:jc w:val="both"/>
      </w:pPr>
      <w:r>
        <w:rPr>
          <w:b/>
        </w:rPr>
        <w:t>Вывод</w:t>
      </w:r>
      <w:r>
        <w:t>: анализ работы показал, что дошкольное образовательное учреждение находится в режиме развития. За 202</w:t>
      </w:r>
      <w:r w:rsidR="00673692">
        <w:t>1-2022</w:t>
      </w:r>
      <w:r>
        <w:t xml:space="preserve"> год коллектив добился хорошей результативности работы. Одним из условий достижения положительных результатов является стабильная работа педагогического коллектива. Педагогов отличает творческий подход к работе, что сказывается на качестве деятельности всего учреждения в целом Достаточно высокие результаты в воспитании и образовании детей стали возможны благодаря тому, что педагоги выдвигали задачи разностороннего</w:t>
      </w:r>
      <w:r>
        <w:rPr>
          <w:spacing w:val="-1"/>
        </w:rPr>
        <w:t xml:space="preserve"> </w:t>
      </w:r>
      <w:r>
        <w:t>развития воспитанников,</w:t>
      </w:r>
      <w:r>
        <w:rPr>
          <w:spacing w:val="-1"/>
        </w:rPr>
        <w:t xml:space="preserve"> </w:t>
      </w:r>
      <w:r>
        <w:t>использовали</w:t>
      </w:r>
      <w:r>
        <w:rPr>
          <w:spacing w:val="-1"/>
        </w:rPr>
        <w:t xml:space="preserve"> </w:t>
      </w:r>
      <w:r>
        <w:t>все виды</w:t>
      </w:r>
      <w:r>
        <w:rPr>
          <w:spacing w:val="-2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элементы инновационных методик</w:t>
      </w:r>
      <w:r>
        <w:rPr>
          <w:spacing w:val="-1"/>
        </w:rPr>
        <w:t xml:space="preserve"> </w:t>
      </w:r>
      <w:r>
        <w:t>и технологий.</w:t>
      </w:r>
      <w:r>
        <w:rPr>
          <w:spacing w:val="-4"/>
        </w:rPr>
        <w:t xml:space="preserve"> </w:t>
      </w:r>
      <w:r>
        <w:t>Педагогами задействованы</w:t>
      </w:r>
      <w:r>
        <w:rPr>
          <w:spacing w:val="-1"/>
        </w:rPr>
        <w:t xml:space="preserve"> </w:t>
      </w:r>
      <w:r>
        <w:t>все формы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в процессе воспитания и развития: совместная деятельность педагога с ребенком и самостоятельная деятельность. Методический центр (руководство и методическая служба) оказывала педагогическую помощь педагогам в поисках эффективных методов работы с детьми. Педагоги в достаточной мере обладают основными компетенциями, необходимыми для создания условий развития детей, обозначенными в п. 3.2.5. Образовательного стандарта, постоянно повышают свой профессиональный уровень. В детском саду имеется и четко выполняется план повышения квалификации и график прохождения аттестации педагогических работников. Педагогам предоставлены возможности для самообразования, для поиска и использования материалов, обеспечивающих реализацию Программы, в</w:t>
      </w:r>
      <w:r>
        <w:rPr>
          <w:spacing w:val="-1"/>
        </w:rPr>
        <w:t xml:space="preserve"> </w:t>
      </w:r>
      <w:r>
        <w:t>том числе в</w:t>
      </w:r>
      <w:r>
        <w:rPr>
          <w:spacing w:val="-1"/>
        </w:rPr>
        <w:t xml:space="preserve"> </w:t>
      </w:r>
      <w:r>
        <w:t>информационной среде (имеется</w:t>
      </w:r>
      <w:r>
        <w:rPr>
          <w:spacing w:val="-2"/>
        </w:rPr>
        <w:t xml:space="preserve"> </w:t>
      </w:r>
      <w:r>
        <w:t>доступ к интернету, собран</w:t>
      </w:r>
      <w:r>
        <w:rPr>
          <w:spacing w:val="40"/>
        </w:rPr>
        <w:t xml:space="preserve"> </w:t>
      </w:r>
      <w:r>
        <w:t>библиотечный фонд, оформлена подписка на профессиональные журналы, регулярно приобретается методическая литература).</w:t>
      </w:r>
    </w:p>
    <w:p w:rsidR="00196FF6" w:rsidRDefault="005343A6">
      <w:pPr>
        <w:pStyle w:val="a3"/>
        <w:spacing w:before="2"/>
        <w:jc w:val="both"/>
      </w:pPr>
      <w:r>
        <w:t>Необходимо</w:t>
      </w:r>
      <w:r>
        <w:rPr>
          <w:spacing w:val="-6"/>
        </w:rPr>
        <w:t xml:space="preserve"> </w:t>
      </w:r>
      <w:r>
        <w:rPr>
          <w:spacing w:val="-2"/>
        </w:rPr>
        <w:t>продолжать:</w:t>
      </w:r>
    </w:p>
    <w:p w:rsidR="00196FF6" w:rsidRDefault="005343A6">
      <w:pPr>
        <w:pStyle w:val="a3"/>
        <w:jc w:val="both"/>
      </w:pPr>
      <w:r>
        <w:rPr>
          <w:w w:val="95"/>
        </w:rPr>
        <w:t>-Соблюдать</w:t>
      </w:r>
      <w:r>
        <w:rPr>
          <w:spacing w:val="49"/>
        </w:rPr>
        <w:t xml:space="preserve"> </w:t>
      </w:r>
      <w:r>
        <w:rPr>
          <w:w w:val="95"/>
        </w:rPr>
        <w:t>законодательство</w:t>
      </w:r>
      <w:r>
        <w:rPr>
          <w:spacing w:val="53"/>
        </w:rPr>
        <w:t xml:space="preserve"> </w:t>
      </w:r>
      <w:r>
        <w:rPr>
          <w:w w:val="95"/>
        </w:rPr>
        <w:t>Российской</w:t>
      </w:r>
      <w:r>
        <w:rPr>
          <w:spacing w:val="52"/>
        </w:rPr>
        <w:t xml:space="preserve"> </w:t>
      </w:r>
      <w:r>
        <w:rPr>
          <w:spacing w:val="-2"/>
          <w:w w:val="95"/>
        </w:rPr>
        <w:t>Федерации;</w:t>
      </w:r>
    </w:p>
    <w:p w:rsidR="00196FF6" w:rsidRDefault="005343A6">
      <w:pPr>
        <w:pStyle w:val="a3"/>
        <w:ind w:right="105"/>
        <w:jc w:val="both"/>
      </w:pPr>
      <w:r>
        <w:t>-Повышать ответственность дошкольного учреждения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качество</w:t>
      </w:r>
      <w:r>
        <w:rPr>
          <w:spacing w:val="-3"/>
        </w:rPr>
        <w:t xml:space="preserve"> </w:t>
      </w:r>
      <w:r>
        <w:t xml:space="preserve">воспитательно-образовательной работы и состояние материально-технической базы ДОУ в условиях финансово-экономической </w:t>
      </w:r>
      <w:r>
        <w:rPr>
          <w:spacing w:val="-2"/>
        </w:rPr>
        <w:t>самостоятельности;</w:t>
      </w:r>
    </w:p>
    <w:p w:rsidR="00196FF6" w:rsidRDefault="005343A6">
      <w:pPr>
        <w:pStyle w:val="a3"/>
        <w:jc w:val="both"/>
      </w:pPr>
      <w:r>
        <w:t>-Вести</w:t>
      </w:r>
      <w:r>
        <w:rPr>
          <w:spacing w:val="-9"/>
        </w:rPr>
        <w:t xml:space="preserve"> </w:t>
      </w:r>
      <w:r>
        <w:t>работу</w:t>
      </w:r>
      <w:r>
        <w:rPr>
          <w:spacing w:val="-14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таким</w:t>
      </w:r>
      <w:r>
        <w:rPr>
          <w:spacing w:val="-7"/>
        </w:rPr>
        <w:t xml:space="preserve"> </w:t>
      </w:r>
      <w:r>
        <w:rPr>
          <w:spacing w:val="-2"/>
        </w:rPr>
        <w:t>направлениям:</w:t>
      </w:r>
    </w:p>
    <w:p w:rsidR="00196FF6" w:rsidRDefault="005343A6">
      <w:pPr>
        <w:pStyle w:val="a3"/>
        <w:ind w:right="113"/>
        <w:jc w:val="both"/>
      </w:pPr>
      <w:r>
        <w:t>1.Разрабатывать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внедрять</w:t>
      </w:r>
      <w:r>
        <w:rPr>
          <w:spacing w:val="-14"/>
        </w:rPr>
        <w:t xml:space="preserve"> </w:t>
      </w:r>
      <w:r>
        <w:t>новые</w:t>
      </w:r>
      <w:r>
        <w:rPr>
          <w:spacing w:val="-11"/>
        </w:rPr>
        <w:t xml:space="preserve"> </w:t>
      </w:r>
      <w:r>
        <w:t>организационные</w:t>
      </w:r>
      <w:r>
        <w:rPr>
          <w:spacing w:val="-11"/>
        </w:rPr>
        <w:t xml:space="preserve"> </w:t>
      </w:r>
      <w:r>
        <w:t>формы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методы</w:t>
      </w:r>
      <w:r>
        <w:rPr>
          <w:spacing w:val="-14"/>
        </w:rPr>
        <w:t xml:space="preserve"> </w:t>
      </w:r>
      <w:r>
        <w:t>воспитания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обучения</w:t>
      </w:r>
      <w:r>
        <w:rPr>
          <w:spacing w:val="-11"/>
        </w:rPr>
        <w:t xml:space="preserve"> </w:t>
      </w:r>
      <w:r>
        <w:t xml:space="preserve">детей. </w:t>
      </w:r>
      <w:r>
        <w:rPr>
          <w:spacing w:val="-2"/>
        </w:rPr>
        <w:t>2.Уделять</w:t>
      </w:r>
      <w:r>
        <w:rPr>
          <w:spacing w:val="-4"/>
        </w:rPr>
        <w:t xml:space="preserve"> </w:t>
      </w:r>
      <w:r>
        <w:rPr>
          <w:spacing w:val="-2"/>
        </w:rPr>
        <w:t>внимание опытным педагогам обобщению и</w:t>
      </w:r>
      <w:r>
        <w:rPr>
          <w:spacing w:val="-3"/>
        </w:rPr>
        <w:t xml:space="preserve"> </w:t>
      </w:r>
      <w:r>
        <w:rPr>
          <w:spacing w:val="-2"/>
        </w:rPr>
        <w:t>распространению опыта,</w:t>
      </w:r>
      <w:r>
        <w:rPr>
          <w:spacing w:val="-3"/>
        </w:rPr>
        <w:t xml:space="preserve"> </w:t>
      </w:r>
      <w:r>
        <w:rPr>
          <w:spacing w:val="-2"/>
        </w:rPr>
        <w:t>транслировать</w:t>
      </w:r>
      <w:r>
        <w:rPr>
          <w:spacing w:val="-4"/>
        </w:rPr>
        <w:t xml:space="preserve"> </w:t>
      </w:r>
      <w:r>
        <w:rPr>
          <w:spacing w:val="-2"/>
        </w:rPr>
        <w:t xml:space="preserve">свой </w:t>
      </w:r>
      <w:r>
        <w:t>педагогический опыт на сайте ДОУ, в интернет сообществе, в ДОУ</w:t>
      </w:r>
    </w:p>
    <w:p w:rsidR="00196FF6" w:rsidRDefault="005343A6">
      <w:pPr>
        <w:pStyle w:val="a5"/>
        <w:numPr>
          <w:ilvl w:val="0"/>
          <w:numId w:val="2"/>
        </w:numPr>
        <w:tabs>
          <w:tab w:val="left" w:pos="314"/>
        </w:tabs>
        <w:ind w:right="112" w:firstLine="0"/>
        <w:jc w:val="both"/>
        <w:rPr>
          <w:sz w:val="24"/>
        </w:rPr>
      </w:pPr>
      <w:r>
        <w:rPr>
          <w:sz w:val="24"/>
        </w:rPr>
        <w:t>Продолжать системную работу по повышению профессионального мастерства педагогов через непрерывное образование и самообразование и обучению педагогов работе с ИКТ.</w:t>
      </w:r>
    </w:p>
    <w:p w:rsidR="00196FF6" w:rsidRDefault="005343A6">
      <w:pPr>
        <w:pStyle w:val="a5"/>
        <w:numPr>
          <w:ilvl w:val="0"/>
          <w:numId w:val="2"/>
        </w:numPr>
        <w:tabs>
          <w:tab w:val="left" w:pos="373"/>
        </w:tabs>
        <w:spacing w:before="1"/>
        <w:ind w:left="372" w:hanging="241"/>
        <w:jc w:val="both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работе с детьми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активизировать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с одаренными </w:t>
      </w:r>
      <w:r>
        <w:rPr>
          <w:spacing w:val="-2"/>
          <w:sz w:val="24"/>
        </w:rPr>
        <w:t>детьми.</w:t>
      </w:r>
    </w:p>
    <w:p w:rsidR="00196FF6" w:rsidRDefault="005343A6">
      <w:pPr>
        <w:pStyle w:val="a5"/>
        <w:numPr>
          <w:ilvl w:val="0"/>
          <w:numId w:val="2"/>
        </w:numPr>
        <w:tabs>
          <w:tab w:val="left" w:pos="314"/>
        </w:tabs>
        <w:ind w:right="107" w:firstLine="0"/>
        <w:jc w:val="both"/>
        <w:rPr>
          <w:sz w:val="24"/>
        </w:rPr>
      </w:pPr>
      <w:r>
        <w:rPr>
          <w:sz w:val="24"/>
        </w:rPr>
        <w:t>В работе с семьей расширить информирование родителей; вовлекать их в образовательный процесс, общественную жизнь дошкольного учреждения.</w:t>
      </w:r>
    </w:p>
    <w:p w:rsidR="00196FF6" w:rsidRDefault="005343A6">
      <w:pPr>
        <w:pStyle w:val="a3"/>
        <w:ind w:right="105"/>
        <w:jc w:val="both"/>
      </w:pPr>
      <w:r>
        <w:t xml:space="preserve">По итогам года на заключительном педсовете работа педагогического коллектива была признана удовлетворительной. Наряду с положительными моментами в работе коллектива, имели место и </w:t>
      </w:r>
      <w:r>
        <w:rPr>
          <w:spacing w:val="-2"/>
        </w:rPr>
        <w:t>недоработки.</w:t>
      </w:r>
    </w:p>
    <w:p w:rsidR="00196FF6" w:rsidRDefault="005343A6">
      <w:pPr>
        <w:pStyle w:val="a3"/>
        <w:ind w:right="105"/>
        <w:jc w:val="both"/>
      </w:pPr>
      <w:r>
        <w:t xml:space="preserve">-Недостаточно внимания уделялось факторам, обеспечивающим </w:t>
      </w:r>
      <w:proofErr w:type="spellStart"/>
      <w:r>
        <w:t>здоровьесбережение</w:t>
      </w:r>
      <w:proofErr w:type="spellEnd"/>
      <w:r>
        <w:t xml:space="preserve"> дошкольников в группах раннего возраста;</w:t>
      </w:r>
    </w:p>
    <w:p w:rsidR="00196FF6" w:rsidRDefault="005343A6">
      <w:pPr>
        <w:pStyle w:val="a3"/>
        <w:jc w:val="both"/>
      </w:pPr>
      <w:r>
        <w:t>-Формированию</w:t>
      </w:r>
      <w:r>
        <w:rPr>
          <w:spacing w:val="-12"/>
        </w:rPr>
        <w:t xml:space="preserve"> </w:t>
      </w:r>
      <w:r>
        <w:t>нравственных</w:t>
      </w:r>
      <w:r>
        <w:rPr>
          <w:spacing w:val="-12"/>
        </w:rPr>
        <w:t xml:space="preserve"> </w:t>
      </w:r>
      <w:r>
        <w:t>основ</w:t>
      </w:r>
      <w:r>
        <w:rPr>
          <w:spacing w:val="-1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игровой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>
        <w:t>детей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группах</w:t>
      </w:r>
      <w:r>
        <w:rPr>
          <w:spacing w:val="-10"/>
        </w:rPr>
        <w:t xml:space="preserve"> </w:t>
      </w:r>
      <w:r>
        <w:t>младшего</w:t>
      </w:r>
      <w:r>
        <w:rPr>
          <w:spacing w:val="-12"/>
        </w:rPr>
        <w:t xml:space="preserve"> </w:t>
      </w:r>
      <w:r>
        <w:rPr>
          <w:spacing w:val="-2"/>
        </w:rPr>
        <w:t>возраста;</w:t>
      </w:r>
    </w:p>
    <w:p w:rsidR="00196FF6" w:rsidRDefault="005343A6">
      <w:pPr>
        <w:pStyle w:val="a3"/>
        <w:spacing w:before="1"/>
        <w:ind w:right="112"/>
        <w:jc w:val="both"/>
      </w:pPr>
      <w:r>
        <w:t>-Интеллектуальному развитию и выявлению творческих способностей детей в проектной деятельности в группах среднего возраста;</w:t>
      </w:r>
    </w:p>
    <w:p w:rsidR="00196FF6" w:rsidRDefault="005343A6">
      <w:pPr>
        <w:pStyle w:val="a3"/>
        <w:jc w:val="both"/>
      </w:pPr>
      <w:r>
        <w:rPr>
          <w:spacing w:val="-2"/>
        </w:rPr>
        <w:t>-Развитию</w:t>
      </w:r>
      <w:r>
        <w:rPr>
          <w:spacing w:val="2"/>
        </w:rPr>
        <w:t xml:space="preserve"> </w:t>
      </w:r>
      <w:r>
        <w:rPr>
          <w:spacing w:val="-2"/>
        </w:rPr>
        <w:t>интеллектуального</w:t>
      </w:r>
      <w:r>
        <w:rPr>
          <w:spacing w:val="3"/>
        </w:rPr>
        <w:t xml:space="preserve"> </w:t>
      </w:r>
      <w:r>
        <w:rPr>
          <w:spacing w:val="-2"/>
        </w:rPr>
        <w:t>творческого</w:t>
      </w:r>
      <w:r>
        <w:rPr>
          <w:spacing w:val="3"/>
        </w:rPr>
        <w:t xml:space="preserve"> </w:t>
      </w:r>
      <w:r>
        <w:rPr>
          <w:spacing w:val="-2"/>
        </w:rPr>
        <w:t>потенциала</w:t>
      </w:r>
      <w:r>
        <w:rPr>
          <w:spacing w:val="10"/>
        </w:rPr>
        <w:t xml:space="preserve"> </w:t>
      </w:r>
      <w:r>
        <w:rPr>
          <w:spacing w:val="-2"/>
        </w:rPr>
        <w:t>одаренных</w:t>
      </w:r>
      <w:r>
        <w:rPr>
          <w:spacing w:val="3"/>
        </w:rPr>
        <w:t xml:space="preserve"> </w:t>
      </w:r>
      <w:r>
        <w:rPr>
          <w:spacing w:val="-2"/>
        </w:rPr>
        <w:t>детей;</w:t>
      </w:r>
    </w:p>
    <w:p w:rsidR="00196FF6" w:rsidRDefault="005343A6">
      <w:pPr>
        <w:pStyle w:val="a3"/>
        <w:ind w:right="105"/>
        <w:jc w:val="both"/>
      </w:pPr>
      <w:r>
        <w:t>-Необходимо</w:t>
      </w:r>
      <w:r>
        <w:rPr>
          <w:spacing w:val="-12"/>
        </w:rPr>
        <w:t xml:space="preserve"> </w:t>
      </w:r>
      <w:r>
        <w:t>повышать</w:t>
      </w:r>
      <w:r>
        <w:rPr>
          <w:spacing w:val="-11"/>
        </w:rPr>
        <w:t xml:space="preserve"> </w:t>
      </w:r>
      <w:r>
        <w:t>роль</w:t>
      </w:r>
      <w:r>
        <w:rPr>
          <w:spacing w:val="-11"/>
        </w:rPr>
        <w:t xml:space="preserve"> </w:t>
      </w:r>
      <w:r>
        <w:t>родителей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оздоровлении</w:t>
      </w:r>
      <w:r>
        <w:rPr>
          <w:spacing w:val="-10"/>
        </w:rPr>
        <w:t xml:space="preserve"> </w:t>
      </w:r>
      <w:r>
        <w:t>детей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приобщении</w:t>
      </w:r>
      <w:r>
        <w:rPr>
          <w:spacing w:val="-10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здоровому</w:t>
      </w:r>
      <w:r>
        <w:rPr>
          <w:spacing w:val="-15"/>
        </w:rPr>
        <w:t xml:space="preserve"> </w:t>
      </w:r>
      <w:r>
        <w:t xml:space="preserve">образу </w:t>
      </w:r>
      <w:r>
        <w:rPr>
          <w:spacing w:val="-2"/>
        </w:rPr>
        <w:t>жизни;</w:t>
      </w:r>
    </w:p>
    <w:p w:rsidR="00196FF6" w:rsidRDefault="005343A6">
      <w:pPr>
        <w:pStyle w:val="a3"/>
        <w:jc w:val="both"/>
      </w:pPr>
      <w:r>
        <w:rPr>
          <w:spacing w:val="-2"/>
        </w:rPr>
        <w:t>-Недостаточно</w:t>
      </w:r>
      <w:r>
        <w:rPr>
          <w:spacing w:val="2"/>
        </w:rPr>
        <w:t xml:space="preserve"> </w:t>
      </w:r>
      <w:r>
        <w:rPr>
          <w:spacing w:val="-2"/>
        </w:rPr>
        <w:t>было</w:t>
      </w:r>
      <w:r>
        <w:rPr>
          <w:spacing w:val="5"/>
        </w:rPr>
        <w:t xml:space="preserve"> </w:t>
      </w:r>
      <w:r>
        <w:rPr>
          <w:spacing w:val="-2"/>
        </w:rPr>
        <w:t>внедрено</w:t>
      </w:r>
      <w:r>
        <w:rPr>
          <w:spacing w:val="3"/>
        </w:rPr>
        <w:t xml:space="preserve"> </w:t>
      </w:r>
      <w:r>
        <w:rPr>
          <w:spacing w:val="-2"/>
        </w:rPr>
        <w:t>инновационных</w:t>
      </w:r>
      <w:r>
        <w:rPr>
          <w:spacing w:val="3"/>
        </w:rPr>
        <w:t xml:space="preserve"> </w:t>
      </w:r>
      <w:r>
        <w:rPr>
          <w:spacing w:val="-2"/>
        </w:rPr>
        <w:t>технологий</w:t>
      </w:r>
      <w:r>
        <w:rPr>
          <w:spacing w:val="3"/>
        </w:rPr>
        <w:t xml:space="preserve"> </w:t>
      </w:r>
      <w:r>
        <w:rPr>
          <w:spacing w:val="-2"/>
        </w:rPr>
        <w:t>молодыми</w:t>
      </w:r>
      <w:r>
        <w:rPr>
          <w:spacing w:val="3"/>
        </w:rPr>
        <w:t xml:space="preserve"> </w:t>
      </w:r>
      <w:r>
        <w:rPr>
          <w:spacing w:val="-2"/>
        </w:rPr>
        <w:t>специалистами;</w:t>
      </w:r>
    </w:p>
    <w:p w:rsidR="00196FF6" w:rsidRDefault="005343A6">
      <w:pPr>
        <w:pStyle w:val="a3"/>
        <w:ind w:right="115"/>
        <w:jc w:val="both"/>
      </w:pPr>
      <w:r>
        <w:t xml:space="preserve">-Требует коррекции работа по формированию отношений и взаимоотношений детей «группы </w:t>
      </w:r>
      <w:r>
        <w:rPr>
          <w:spacing w:val="-2"/>
        </w:rPr>
        <w:t>риска»;</w:t>
      </w:r>
    </w:p>
    <w:p w:rsidR="00196FF6" w:rsidRDefault="005343A6">
      <w:pPr>
        <w:pStyle w:val="a3"/>
        <w:jc w:val="both"/>
      </w:pPr>
      <w:r>
        <w:t>-Следует</w:t>
      </w:r>
      <w:r>
        <w:rPr>
          <w:spacing w:val="-15"/>
        </w:rPr>
        <w:t xml:space="preserve"> </w:t>
      </w:r>
      <w:r>
        <w:t>больше</w:t>
      </w:r>
      <w:r>
        <w:rPr>
          <w:spacing w:val="-9"/>
        </w:rPr>
        <w:t xml:space="preserve"> </w:t>
      </w:r>
      <w:r>
        <w:t>уделять</w:t>
      </w:r>
      <w:r>
        <w:rPr>
          <w:spacing w:val="-15"/>
        </w:rPr>
        <w:t xml:space="preserve"> </w:t>
      </w:r>
      <w:r>
        <w:t>внимания</w:t>
      </w:r>
      <w:r>
        <w:rPr>
          <w:spacing w:val="-13"/>
        </w:rPr>
        <w:t xml:space="preserve"> </w:t>
      </w:r>
      <w:r>
        <w:t>развитию</w:t>
      </w:r>
      <w:r>
        <w:rPr>
          <w:spacing w:val="-15"/>
        </w:rPr>
        <w:t xml:space="preserve"> </w:t>
      </w:r>
      <w:r>
        <w:t>связной</w:t>
      </w:r>
      <w:r>
        <w:rPr>
          <w:spacing w:val="-14"/>
        </w:rPr>
        <w:t xml:space="preserve"> </w:t>
      </w:r>
      <w:r>
        <w:t>диалогической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монологической</w:t>
      </w:r>
      <w:r>
        <w:rPr>
          <w:spacing w:val="-15"/>
        </w:rPr>
        <w:t xml:space="preserve"> </w:t>
      </w:r>
      <w:r>
        <w:rPr>
          <w:spacing w:val="-2"/>
        </w:rPr>
        <w:t>речи;</w:t>
      </w:r>
    </w:p>
    <w:p w:rsidR="00196FF6" w:rsidRDefault="005343A6">
      <w:pPr>
        <w:pStyle w:val="a3"/>
        <w:jc w:val="both"/>
      </w:pPr>
      <w:r>
        <w:t>-Требует</w:t>
      </w:r>
      <w:r>
        <w:rPr>
          <w:spacing w:val="-13"/>
        </w:rPr>
        <w:t xml:space="preserve"> </w:t>
      </w:r>
      <w:r>
        <w:t>пополнения</w:t>
      </w:r>
      <w:r>
        <w:rPr>
          <w:spacing w:val="-11"/>
        </w:rPr>
        <w:t xml:space="preserve"> </w:t>
      </w:r>
      <w:r>
        <w:t>развивающая</w:t>
      </w:r>
      <w:r>
        <w:rPr>
          <w:spacing w:val="-10"/>
        </w:rPr>
        <w:t xml:space="preserve"> </w:t>
      </w:r>
      <w:r>
        <w:t>среда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разных</w:t>
      </w:r>
      <w:r>
        <w:rPr>
          <w:spacing w:val="-12"/>
        </w:rPr>
        <w:t xml:space="preserve"> </w:t>
      </w:r>
      <w:r>
        <w:t>возрастных</w:t>
      </w:r>
      <w:r>
        <w:rPr>
          <w:spacing w:val="-11"/>
        </w:rPr>
        <w:t xml:space="preserve"> </w:t>
      </w:r>
      <w:r>
        <w:rPr>
          <w:spacing w:val="-2"/>
        </w:rPr>
        <w:t>группах.</w:t>
      </w:r>
    </w:p>
    <w:sectPr w:rsidR="00196FF6" w:rsidSect="00196FF6">
      <w:pgSz w:w="11910" w:h="16840"/>
      <w:pgMar w:top="1040" w:right="46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4572B63"/>
    <w:multiLevelType w:val="hybridMultilevel"/>
    <w:tmpl w:val="43CEC0C6"/>
    <w:lvl w:ilvl="0" w:tplc="DE702E8E">
      <w:numFmt w:val="bullet"/>
      <w:lvlText w:val=""/>
      <w:lvlJc w:val="left"/>
      <w:pPr>
        <w:ind w:left="852" w:hanging="24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4FEA2C16">
      <w:numFmt w:val="bullet"/>
      <w:lvlText w:val="•"/>
      <w:lvlJc w:val="left"/>
      <w:pPr>
        <w:ind w:left="1818" w:hanging="240"/>
      </w:pPr>
      <w:rPr>
        <w:rFonts w:hint="default"/>
        <w:lang w:val="ru-RU" w:eastAsia="en-US" w:bidi="ar-SA"/>
      </w:rPr>
    </w:lvl>
    <w:lvl w:ilvl="2" w:tplc="A1F4A2CC">
      <w:numFmt w:val="bullet"/>
      <w:lvlText w:val="•"/>
      <w:lvlJc w:val="left"/>
      <w:pPr>
        <w:ind w:left="2777" w:hanging="240"/>
      </w:pPr>
      <w:rPr>
        <w:rFonts w:hint="default"/>
        <w:lang w:val="ru-RU" w:eastAsia="en-US" w:bidi="ar-SA"/>
      </w:rPr>
    </w:lvl>
    <w:lvl w:ilvl="3" w:tplc="E7B6C64A">
      <w:numFmt w:val="bullet"/>
      <w:lvlText w:val="•"/>
      <w:lvlJc w:val="left"/>
      <w:pPr>
        <w:ind w:left="3736" w:hanging="240"/>
      </w:pPr>
      <w:rPr>
        <w:rFonts w:hint="default"/>
        <w:lang w:val="ru-RU" w:eastAsia="en-US" w:bidi="ar-SA"/>
      </w:rPr>
    </w:lvl>
    <w:lvl w:ilvl="4" w:tplc="AF921B94">
      <w:numFmt w:val="bullet"/>
      <w:lvlText w:val="•"/>
      <w:lvlJc w:val="left"/>
      <w:pPr>
        <w:ind w:left="4695" w:hanging="240"/>
      </w:pPr>
      <w:rPr>
        <w:rFonts w:hint="default"/>
        <w:lang w:val="ru-RU" w:eastAsia="en-US" w:bidi="ar-SA"/>
      </w:rPr>
    </w:lvl>
    <w:lvl w:ilvl="5" w:tplc="821AA284">
      <w:numFmt w:val="bullet"/>
      <w:lvlText w:val="•"/>
      <w:lvlJc w:val="left"/>
      <w:pPr>
        <w:ind w:left="5654" w:hanging="240"/>
      </w:pPr>
      <w:rPr>
        <w:rFonts w:hint="default"/>
        <w:lang w:val="ru-RU" w:eastAsia="en-US" w:bidi="ar-SA"/>
      </w:rPr>
    </w:lvl>
    <w:lvl w:ilvl="6" w:tplc="51CA2186">
      <w:numFmt w:val="bullet"/>
      <w:lvlText w:val="•"/>
      <w:lvlJc w:val="left"/>
      <w:pPr>
        <w:ind w:left="6612" w:hanging="240"/>
      </w:pPr>
      <w:rPr>
        <w:rFonts w:hint="default"/>
        <w:lang w:val="ru-RU" w:eastAsia="en-US" w:bidi="ar-SA"/>
      </w:rPr>
    </w:lvl>
    <w:lvl w:ilvl="7" w:tplc="64381CF6">
      <w:numFmt w:val="bullet"/>
      <w:lvlText w:val="•"/>
      <w:lvlJc w:val="left"/>
      <w:pPr>
        <w:ind w:left="7571" w:hanging="240"/>
      </w:pPr>
      <w:rPr>
        <w:rFonts w:hint="default"/>
        <w:lang w:val="ru-RU" w:eastAsia="en-US" w:bidi="ar-SA"/>
      </w:rPr>
    </w:lvl>
    <w:lvl w:ilvl="8" w:tplc="4E50B57C">
      <w:numFmt w:val="bullet"/>
      <w:lvlText w:val="•"/>
      <w:lvlJc w:val="left"/>
      <w:pPr>
        <w:ind w:left="8530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4FDC6AAB"/>
    <w:multiLevelType w:val="hybridMultilevel"/>
    <w:tmpl w:val="EB7EEF1E"/>
    <w:lvl w:ilvl="0" w:tplc="F6ACD3C2">
      <w:start w:val="1"/>
      <w:numFmt w:val="decimal"/>
      <w:lvlText w:val="%1."/>
      <w:lvlJc w:val="left"/>
      <w:pPr>
        <w:ind w:left="2841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4AB0A814">
      <w:numFmt w:val="bullet"/>
      <w:lvlText w:val="•"/>
      <w:lvlJc w:val="left"/>
      <w:pPr>
        <w:ind w:left="3600" w:hanging="420"/>
      </w:pPr>
      <w:rPr>
        <w:rFonts w:hint="default"/>
        <w:lang w:val="ru-RU" w:eastAsia="en-US" w:bidi="ar-SA"/>
      </w:rPr>
    </w:lvl>
    <w:lvl w:ilvl="2" w:tplc="74F8B198">
      <w:numFmt w:val="bullet"/>
      <w:lvlText w:val="•"/>
      <w:lvlJc w:val="left"/>
      <w:pPr>
        <w:ind w:left="4361" w:hanging="420"/>
      </w:pPr>
      <w:rPr>
        <w:rFonts w:hint="default"/>
        <w:lang w:val="ru-RU" w:eastAsia="en-US" w:bidi="ar-SA"/>
      </w:rPr>
    </w:lvl>
    <w:lvl w:ilvl="3" w:tplc="A510D4D8">
      <w:numFmt w:val="bullet"/>
      <w:lvlText w:val="•"/>
      <w:lvlJc w:val="left"/>
      <w:pPr>
        <w:ind w:left="5122" w:hanging="420"/>
      </w:pPr>
      <w:rPr>
        <w:rFonts w:hint="default"/>
        <w:lang w:val="ru-RU" w:eastAsia="en-US" w:bidi="ar-SA"/>
      </w:rPr>
    </w:lvl>
    <w:lvl w:ilvl="4" w:tplc="235AC040">
      <w:numFmt w:val="bullet"/>
      <w:lvlText w:val="•"/>
      <w:lvlJc w:val="left"/>
      <w:pPr>
        <w:ind w:left="5883" w:hanging="420"/>
      </w:pPr>
      <w:rPr>
        <w:rFonts w:hint="default"/>
        <w:lang w:val="ru-RU" w:eastAsia="en-US" w:bidi="ar-SA"/>
      </w:rPr>
    </w:lvl>
    <w:lvl w:ilvl="5" w:tplc="E0C0CEBA">
      <w:numFmt w:val="bullet"/>
      <w:lvlText w:val="•"/>
      <w:lvlJc w:val="left"/>
      <w:pPr>
        <w:ind w:left="6644" w:hanging="420"/>
      </w:pPr>
      <w:rPr>
        <w:rFonts w:hint="default"/>
        <w:lang w:val="ru-RU" w:eastAsia="en-US" w:bidi="ar-SA"/>
      </w:rPr>
    </w:lvl>
    <w:lvl w:ilvl="6" w:tplc="741E1CC2">
      <w:numFmt w:val="bullet"/>
      <w:lvlText w:val="•"/>
      <w:lvlJc w:val="left"/>
      <w:pPr>
        <w:ind w:left="7404" w:hanging="420"/>
      </w:pPr>
      <w:rPr>
        <w:rFonts w:hint="default"/>
        <w:lang w:val="ru-RU" w:eastAsia="en-US" w:bidi="ar-SA"/>
      </w:rPr>
    </w:lvl>
    <w:lvl w:ilvl="7" w:tplc="C7744834">
      <w:numFmt w:val="bullet"/>
      <w:lvlText w:val="•"/>
      <w:lvlJc w:val="left"/>
      <w:pPr>
        <w:ind w:left="8165" w:hanging="420"/>
      </w:pPr>
      <w:rPr>
        <w:rFonts w:hint="default"/>
        <w:lang w:val="ru-RU" w:eastAsia="en-US" w:bidi="ar-SA"/>
      </w:rPr>
    </w:lvl>
    <w:lvl w:ilvl="8" w:tplc="879ABA76">
      <w:numFmt w:val="bullet"/>
      <w:lvlText w:val="•"/>
      <w:lvlJc w:val="left"/>
      <w:pPr>
        <w:ind w:left="8926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750C23FB"/>
    <w:multiLevelType w:val="hybridMultilevel"/>
    <w:tmpl w:val="0BA88BC4"/>
    <w:lvl w:ilvl="0" w:tplc="628056CE">
      <w:start w:val="3"/>
      <w:numFmt w:val="decimal"/>
      <w:lvlText w:val="%1."/>
      <w:lvlJc w:val="left"/>
      <w:pPr>
        <w:ind w:left="132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70F875DA">
      <w:numFmt w:val="bullet"/>
      <w:lvlText w:val="•"/>
      <w:lvlJc w:val="left"/>
      <w:pPr>
        <w:ind w:left="1170" w:hanging="181"/>
      </w:pPr>
      <w:rPr>
        <w:rFonts w:hint="default"/>
        <w:lang w:val="ru-RU" w:eastAsia="en-US" w:bidi="ar-SA"/>
      </w:rPr>
    </w:lvl>
    <w:lvl w:ilvl="2" w:tplc="905246E8">
      <w:numFmt w:val="bullet"/>
      <w:lvlText w:val="•"/>
      <w:lvlJc w:val="left"/>
      <w:pPr>
        <w:ind w:left="2201" w:hanging="181"/>
      </w:pPr>
      <w:rPr>
        <w:rFonts w:hint="default"/>
        <w:lang w:val="ru-RU" w:eastAsia="en-US" w:bidi="ar-SA"/>
      </w:rPr>
    </w:lvl>
    <w:lvl w:ilvl="3" w:tplc="A95EE7F8">
      <w:numFmt w:val="bullet"/>
      <w:lvlText w:val="•"/>
      <w:lvlJc w:val="left"/>
      <w:pPr>
        <w:ind w:left="3232" w:hanging="181"/>
      </w:pPr>
      <w:rPr>
        <w:rFonts w:hint="default"/>
        <w:lang w:val="ru-RU" w:eastAsia="en-US" w:bidi="ar-SA"/>
      </w:rPr>
    </w:lvl>
    <w:lvl w:ilvl="4" w:tplc="9BF6B300">
      <w:numFmt w:val="bullet"/>
      <w:lvlText w:val="•"/>
      <w:lvlJc w:val="left"/>
      <w:pPr>
        <w:ind w:left="4263" w:hanging="181"/>
      </w:pPr>
      <w:rPr>
        <w:rFonts w:hint="default"/>
        <w:lang w:val="ru-RU" w:eastAsia="en-US" w:bidi="ar-SA"/>
      </w:rPr>
    </w:lvl>
    <w:lvl w:ilvl="5" w:tplc="73B8BC02">
      <w:numFmt w:val="bullet"/>
      <w:lvlText w:val="•"/>
      <w:lvlJc w:val="left"/>
      <w:pPr>
        <w:ind w:left="5294" w:hanging="181"/>
      </w:pPr>
      <w:rPr>
        <w:rFonts w:hint="default"/>
        <w:lang w:val="ru-RU" w:eastAsia="en-US" w:bidi="ar-SA"/>
      </w:rPr>
    </w:lvl>
    <w:lvl w:ilvl="6" w:tplc="46C2F40C">
      <w:numFmt w:val="bullet"/>
      <w:lvlText w:val="•"/>
      <w:lvlJc w:val="left"/>
      <w:pPr>
        <w:ind w:left="6324" w:hanging="181"/>
      </w:pPr>
      <w:rPr>
        <w:rFonts w:hint="default"/>
        <w:lang w:val="ru-RU" w:eastAsia="en-US" w:bidi="ar-SA"/>
      </w:rPr>
    </w:lvl>
    <w:lvl w:ilvl="7" w:tplc="2146FADC">
      <w:numFmt w:val="bullet"/>
      <w:lvlText w:val="•"/>
      <w:lvlJc w:val="left"/>
      <w:pPr>
        <w:ind w:left="7355" w:hanging="181"/>
      </w:pPr>
      <w:rPr>
        <w:rFonts w:hint="default"/>
        <w:lang w:val="ru-RU" w:eastAsia="en-US" w:bidi="ar-SA"/>
      </w:rPr>
    </w:lvl>
    <w:lvl w:ilvl="8" w:tplc="59BCDBDA">
      <w:numFmt w:val="bullet"/>
      <w:lvlText w:val="•"/>
      <w:lvlJc w:val="left"/>
      <w:pPr>
        <w:ind w:left="8386" w:hanging="181"/>
      </w:pPr>
      <w:rPr>
        <w:rFonts w:hint="default"/>
        <w:lang w:val="ru-RU" w:eastAsia="en-US" w:bidi="ar-SA"/>
      </w:rPr>
    </w:lvl>
  </w:abstractNum>
  <w:abstractNum w:abstractNumId="4" w15:restartNumberingAfterBreak="0">
    <w:nsid w:val="7DBB4310"/>
    <w:multiLevelType w:val="hybridMultilevel"/>
    <w:tmpl w:val="FDA67B6C"/>
    <w:lvl w:ilvl="0" w:tplc="73E6CC08">
      <w:numFmt w:val="bullet"/>
      <w:lvlText w:val=""/>
      <w:lvlJc w:val="left"/>
      <w:pPr>
        <w:ind w:left="852" w:hanging="42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E6A03216">
      <w:numFmt w:val="bullet"/>
      <w:lvlText w:val="•"/>
      <w:lvlJc w:val="left"/>
      <w:pPr>
        <w:ind w:left="1818" w:hanging="420"/>
      </w:pPr>
      <w:rPr>
        <w:rFonts w:hint="default"/>
        <w:lang w:val="ru-RU" w:eastAsia="en-US" w:bidi="ar-SA"/>
      </w:rPr>
    </w:lvl>
    <w:lvl w:ilvl="2" w:tplc="CE3A4050">
      <w:numFmt w:val="bullet"/>
      <w:lvlText w:val="•"/>
      <w:lvlJc w:val="left"/>
      <w:pPr>
        <w:ind w:left="2777" w:hanging="420"/>
      </w:pPr>
      <w:rPr>
        <w:rFonts w:hint="default"/>
        <w:lang w:val="ru-RU" w:eastAsia="en-US" w:bidi="ar-SA"/>
      </w:rPr>
    </w:lvl>
    <w:lvl w:ilvl="3" w:tplc="895AAC10">
      <w:numFmt w:val="bullet"/>
      <w:lvlText w:val="•"/>
      <w:lvlJc w:val="left"/>
      <w:pPr>
        <w:ind w:left="3736" w:hanging="420"/>
      </w:pPr>
      <w:rPr>
        <w:rFonts w:hint="default"/>
        <w:lang w:val="ru-RU" w:eastAsia="en-US" w:bidi="ar-SA"/>
      </w:rPr>
    </w:lvl>
    <w:lvl w:ilvl="4" w:tplc="59EAF010">
      <w:numFmt w:val="bullet"/>
      <w:lvlText w:val="•"/>
      <w:lvlJc w:val="left"/>
      <w:pPr>
        <w:ind w:left="4695" w:hanging="420"/>
      </w:pPr>
      <w:rPr>
        <w:rFonts w:hint="default"/>
        <w:lang w:val="ru-RU" w:eastAsia="en-US" w:bidi="ar-SA"/>
      </w:rPr>
    </w:lvl>
    <w:lvl w:ilvl="5" w:tplc="403246D6">
      <w:numFmt w:val="bullet"/>
      <w:lvlText w:val="•"/>
      <w:lvlJc w:val="left"/>
      <w:pPr>
        <w:ind w:left="5654" w:hanging="420"/>
      </w:pPr>
      <w:rPr>
        <w:rFonts w:hint="default"/>
        <w:lang w:val="ru-RU" w:eastAsia="en-US" w:bidi="ar-SA"/>
      </w:rPr>
    </w:lvl>
    <w:lvl w:ilvl="6" w:tplc="F28C8A68">
      <w:numFmt w:val="bullet"/>
      <w:lvlText w:val="•"/>
      <w:lvlJc w:val="left"/>
      <w:pPr>
        <w:ind w:left="6612" w:hanging="420"/>
      </w:pPr>
      <w:rPr>
        <w:rFonts w:hint="default"/>
        <w:lang w:val="ru-RU" w:eastAsia="en-US" w:bidi="ar-SA"/>
      </w:rPr>
    </w:lvl>
    <w:lvl w:ilvl="7" w:tplc="3A62235C">
      <w:numFmt w:val="bullet"/>
      <w:lvlText w:val="•"/>
      <w:lvlJc w:val="left"/>
      <w:pPr>
        <w:ind w:left="7571" w:hanging="420"/>
      </w:pPr>
      <w:rPr>
        <w:rFonts w:hint="default"/>
        <w:lang w:val="ru-RU" w:eastAsia="en-US" w:bidi="ar-SA"/>
      </w:rPr>
    </w:lvl>
    <w:lvl w:ilvl="8" w:tplc="C4AEF4CA">
      <w:numFmt w:val="bullet"/>
      <w:lvlText w:val="•"/>
      <w:lvlJc w:val="left"/>
      <w:pPr>
        <w:ind w:left="8530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FF6"/>
    <w:rsid w:val="000E18BD"/>
    <w:rsid w:val="000F16DB"/>
    <w:rsid w:val="00196FF6"/>
    <w:rsid w:val="0028442F"/>
    <w:rsid w:val="005343A6"/>
    <w:rsid w:val="005A33CE"/>
    <w:rsid w:val="00673692"/>
    <w:rsid w:val="00746840"/>
    <w:rsid w:val="008117BE"/>
    <w:rsid w:val="008A0DA2"/>
    <w:rsid w:val="008C3A32"/>
    <w:rsid w:val="008D2468"/>
    <w:rsid w:val="009339FA"/>
    <w:rsid w:val="009775A9"/>
    <w:rsid w:val="00AB789C"/>
    <w:rsid w:val="00B469A5"/>
    <w:rsid w:val="00D66523"/>
    <w:rsid w:val="00F23154"/>
    <w:rsid w:val="00F3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436A1"/>
  <w15:docId w15:val="{6D8E8B57-84E0-46AE-88DE-77277646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96FF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6FF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96FF6"/>
    <w:pPr>
      <w:ind w:left="132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196FF6"/>
    <w:pPr>
      <w:spacing w:line="274" w:lineRule="exact"/>
      <w:ind w:left="1416"/>
      <w:jc w:val="both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196FF6"/>
    <w:pPr>
      <w:ind w:left="1416" w:right="1396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196FF6"/>
    <w:pPr>
      <w:ind w:left="852" w:hanging="241"/>
    </w:pPr>
  </w:style>
  <w:style w:type="paragraph" w:customStyle="1" w:styleId="TableParagraph">
    <w:name w:val="Table Paragraph"/>
    <w:basedOn w:val="a"/>
    <w:uiPriority w:val="1"/>
    <w:qFormat/>
    <w:rsid w:val="00196FF6"/>
    <w:pPr>
      <w:spacing w:line="275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d2veden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2658</Words>
  <Characters>15156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Яхита</dc:creator>
  <cp:lastModifiedBy>RePack by Diakov</cp:lastModifiedBy>
  <cp:revision>2</cp:revision>
  <dcterms:created xsi:type="dcterms:W3CDTF">2026-10-09T22:09:00Z</dcterms:created>
  <dcterms:modified xsi:type="dcterms:W3CDTF">2026-10-09T22:09:00Z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2022-09-09T00:00:00Z</vt:filetime>
  </property>
</Properties>
</file>